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3456"/>
        <w:gridCol w:w="3456"/>
        <w:gridCol w:w="3456"/>
        <w:gridCol w:w="3456"/>
        <w:gridCol w:w="3456"/>
      </w:tblGrid>
      <w:tr w:rsidR="00D25172" w:rsidRPr="00672698" w:rsidTr="00D25172">
        <w:trPr>
          <w:trHeight w:val="600"/>
        </w:trPr>
        <w:tc>
          <w:tcPr>
            <w:tcW w:w="2175" w:type="dxa"/>
            <w:shd w:val="clear" w:color="auto" w:fill="auto"/>
            <w:vAlign w:val="center"/>
            <w:hideMark/>
          </w:tcPr>
          <w:p w:rsidR="00D25172" w:rsidRPr="00672698" w:rsidRDefault="00D25172" w:rsidP="00672698">
            <w:pPr>
              <w:jc w:val="center"/>
              <w:rPr>
                <w:rFonts w:ascii="Arial" w:hAnsi="Arial" w:cs="Arial"/>
                <w:b/>
                <w:bCs/>
                <w:color w:val="000000"/>
                <w:sz w:val="22"/>
                <w:szCs w:val="22"/>
              </w:rPr>
            </w:pPr>
            <w:bookmarkStart w:id="0" w:name="_GoBack"/>
            <w:bookmarkEnd w:id="0"/>
          </w:p>
        </w:tc>
        <w:tc>
          <w:tcPr>
            <w:tcW w:w="3456" w:type="dxa"/>
            <w:shd w:val="clear" w:color="000000" w:fill="EBF1DE"/>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 xml:space="preserve">OpCon 5 </w:t>
            </w:r>
          </w:p>
        </w:tc>
        <w:tc>
          <w:tcPr>
            <w:tcW w:w="3456" w:type="dxa"/>
            <w:shd w:val="clear" w:color="000000" w:fill="92D050"/>
            <w:noWrap/>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OpCon 4</w:t>
            </w:r>
          </w:p>
        </w:tc>
        <w:tc>
          <w:tcPr>
            <w:tcW w:w="3456" w:type="dxa"/>
            <w:shd w:val="clear" w:color="000000" w:fill="FFFF00"/>
            <w:noWrap/>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OpCon 3</w:t>
            </w:r>
          </w:p>
        </w:tc>
        <w:tc>
          <w:tcPr>
            <w:tcW w:w="3456" w:type="dxa"/>
            <w:shd w:val="clear" w:color="000000" w:fill="FFC000"/>
            <w:noWrap/>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OpCon 2</w:t>
            </w:r>
          </w:p>
        </w:tc>
        <w:tc>
          <w:tcPr>
            <w:tcW w:w="3456" w:type="dxa"/>
            <w:shd w:val="clear" w:color="000000" w:fill="FF3300"/>
            <w:noWrap/>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OpCon 1</w:t>
            </w:r>
          </w:p>
        </w:tc>
      </w:tr>
      <w:tr w:rsidR="00D25172" w:rsidRPr="00672698" w:rsidTr="00D25172">
        <w:trPr>
          <w:trHeight w:val="660"/>
        </w:trPr>
        <w:tc>
          <w:tcPr>
            <w:tcW w:w="2175" w:type="dxa"/>
            <w:shd w:val="clear" w:color="auto" w:fill="auto"/>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 xml:space="preserve">Forecast Event </w:t>
            </w:r>
          </w:p>
        </w:tc>
        <w:tc>
          <w:tcPr>
            <w:tcW w:w="3456" w:type="dxa"/>
            <w:shd w:val="clear" w:color="000000" w:fill="EBF1DE"/>
            <w:vAlign w:val="center"/>
            <w:hideMark/>
          </w:tcPr>
          <w:p w:rsidR="00D25172" w:rsidRPr="00672698" w:rsidRDefault="00D25172" w:rsidP="00672698">
            <w:pPr>
              <w:jc w:val="center"/>
              <w:rPr>
                <w:rFonts w:ascii="Arial" w:hAnsi="Arial" w:cs="Arial"/>
                <w:b/>
                <w:bCs/>
                <w:color w:val="000000"/>
                <w:sz w:val="22"/>
                <w:szCs w:val="22"/>
              </w:rPr>
            </w:pPr>
            <w:r>
              <w:rPr>
                <w:rFonts w:ascii="Arial" w:hAnsi="Arial" w:cs="Arial"/>
                <w:b/>
                <w:bCs/>
                <w:color w:val="000000"/>
                <w:sz w:val="22"/>
                <w:szCs w:val="22"/>
              </w:rPr>
              <w:t>Normal Operations and Atlantic Basin Monitoring</w:t>
            </w:r>
          </w:p>
        </w:tc>
        <w:tc>
          <w:tcPr>
            <w:tcW w:w="3456" w:type="dxa"/>
            <w:shd w:val="clear" w:color="000000" w:fill="92D050"/>
            <w:vAlign w:val="center"/>
            <w:hideMark/>
          </w:tcPr>
          <w:p w:rsidR="00D25172" w:rsidRPr="00672698" w:rsidRDefault="00C021DD" w:rsidP="00672698">
            <w:pPr>
              <w:jc w:val="center"/>
              <w:rPr>
                <w:rFonts w:ascii="Arial" w:hAnsi="Arial" w:cs="Arial"/>
                <w:b/>
                <w:bCs/>
                <w:color w:val="000000"/>
                <w:sz w:val="22"/>
                <w:szCs w:val="22"/>
              </w:rPr>
            </w:pPr>
            <w:r>
              <w:rPr>
                <w:rFonts w:ascii="Arial" w:hAnsi="Arial" w:cs="Arial"/>
                <w:b/>
                <w:bCs/>
                <w:color w:val="000000"/>
                <w:sz w:val="22"/>
                <w:szCs w:val="22"/>
              </w:rPr>
              <w:t>Potential i</w:t>
            </w:r>
            <w:r w:rsidR="00D25172">
              <w:rPr>
                <w:rFonts w:ascii="Arial" w:hAnsi="Arial" w:cs="Arial"/>
                <w:b/>
                <w:bCs/>
                <w:color w:val="000000"/>
                <w:sz w:val="22"/>
                <w:szCs w:val="22"/>
              </w:rPr>
              <w:t>mpacts Within 120 hours</w:t>
            </w:r>
          </w:p>
        </w:tc>
        <w:tc>
          <w:tcPr>
            <w:tcW w:w="3456" w:type="dxa"/>
            <w:shd w:val="clear" w:color="000000" w:fill="FFFF00"/>
            <w:vAlign w:val="center"/>
            <w:hideMark/>
          </w:tcPr>
          <w:p w:rsidR="00D25172" w:rsidRPr="00672698" w:rsidRDefault="00C021DD" w:rsidP="00672698">
            <w:pPr>
              <w:jc w:val="center"/>
              <w:rPr>
                <w:rFonts w:ascii="Arial" w:hAnsi="Arial" w:cs="Arial"/>
                <w:b/>
                <w:bCs/>
                <w:color w:val="000000"/>
                <w:sz w:val="22"/>
                <w:szCs w:val="22"/>
              </w:rPr>
            </w:pPr>
            <w:r>
              <w:rPr>
                <w:rFonts w:ascii="Arial" w:hAnsi="Arial" w:cs="Arial"/>
                <w:b/>
                <w:bCs/>
                <w:color w:val="000000"/>
                <w:sz w:val="22"/>
                <w:szCs w:val="22"/>
              </w:rPr>
              <w:t>Potential i</w:t>
            </w:r>
            <w:r w:rsidR="00393D82">
              <w:rPr>
                <w:rFonts w:ascii="Arial" w:hAnsi="Arial" w:cs="Arial"/>
                <w:b/>
                <w:bCs/>
                <w:color w:val="000000"/>
                <w:sz w:val="22"/>
                <w:szCs w:val="22"/>
              </w:rPr>
              <w:t>mpacts within 72 hours</w:t>
            </w:r>
          </w:p>
        </w:tc>
        <w:tc>
          <w:tcPr>
            <w:tcW w:w="3456" w:type="dxa"/>
            <w:shd w:val="clear" w:color="000000" w:fill="FFC000"/>
            <w:vAlign w:val="center"/>
            <w:hideMark/>
          </w:tcPr>
          <w:p w:rsidR="00D25172" w:rsidRPr="00672698" w:rsidRDefault="00C021DD" w:rsidP="00672698">
            <w:pPr>
              <w:jc w:val="center"/>
              <w:rPr>
                <w:rFonts w:ascii="Arial" w:hAnsi="Arial" w:cs="Arial"/>
                <w:b/>
                <w:bCs/>
                <w:color w:val="000000"/>
                <w:sz w:val="22"/>
                <w:szCs w:val="22"/>
              </w:rPr>
            </w:pPr>
            <w:r>
              <w:rPr>
                <w:rFonts w:ascii="Arial" w:hAnsi="Arial" w:cs="Arial"/>
                <w:b/>
                <w:bCs/>
                <w:color w:val="000000"/>
                <w:sz w:val="22"/>
                <w:szCs w:val="22"/>
              </w:rPr>
              <w:t>Potential impacts within 48 hours</w:t>
            </w:r>
          </w:p>
        </w:tc>
        <w:tc>
          <w:tcPr>
            <w:tcW w:w="3456" w:type="dxa"/>
            <w:shd w:val="clear" w:color="000000" w:fill="FF3300"/>
            <w:vAlign w:val="center"/>
            <w:hideMark/>
          </w:tcPr>
          <w:p w:rsidR="00D25172" w:rsidRPr="00672698" w:rsidRDefault="00CC51F0" w:rsidP="00672698">
            <w:pPr>
              <w:jc w:val="center"/>
              <w:rPr>
                <w:rFonts w:ascii="Arial" w:hAnsi="Arial" w:cs="Arial"/>
                <w:b/>
                <w:bCs/>
                <w:color w:val="000000"/>
                <w:sz w:val="22"/>
                <w:szCs w:val="22"/>
              </w:rPr>
            </w:pPr>
            <w:r>
              <w:rPr>
                <w:rFonts w:ascii="Arial" w:hAnsi="Arial" w:cs="Arial"/>
                <w:b/>
                <w:bCs/>
                <w:color w:val="000000"/>
                <w:sz w:val="22"/>
                <w:szCs w:val="22"/>
              </w:rPr>
              <w:t>Potential impacts within 24 hours</w:t>
            </w:r>
          </w:p>
        </w:tc>
      </w:tr>
      <w:tr w:rsidR="00D25172" w:rsidRPr="00672698" w:rsidTr="00D25172">
        <w:trPr>
          <w:trHeight w:val="3725"/>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Major Weather Events:</w:t>
            </w:r>
          </w:p>
        </w:tc>
        <w:tc>
          <w:tcPr>
            <w:tcW w:w="3456" w:type="dxa"/>
            <w:shd w:val="clear" w:color="000000" w:fill="EBF1DE"/>
            <w:hideMark/>
          </w:tcPr>
          <w:p w:rsidR="00D25172" w:rsidRPr="00672698" w:rsidRDefault="00D25172" w:rsidP="00037416">
            <w:pPr>
              <w:spacing w:line="276" w:lineRule="auto"/>
              <w:rPr>
                <w:rFonts w:ascii="Arial" w:hAnsi="Arial" w:cs="Arial"/>
                <w:bCs/>
                <w:color w:val="000000"/>
                <w:sz w:val="22"/>
                <w:szCs w:val="22"/>
              </w:rPr>
            </w:pPr>
          </w:p>
        </w:tc>
        <w:tc>
          <w:tcPr>
            <w:tcW w:w="3456" w:type="dxa"/>
            <w:shd w:val="clear" w:color="000000" w:fill="92D050"/>
            <w:hideMark/>
          </w:tcPr>
          <w:p w:rsidR="00D25172" w:rsidRPr="00672698" w:rsidRDefault="00D25172" w:rsidP="00037416">
            <w:pPr>
              <w:spacing w:line="276" w:lineRule="auto"/>
              <w:rPr>
                <w:rFonts w:ascii="Arial" w:hAnsi="Arial" w:cs="Arial"/>
                <w:bCs/>
                <w:color w:val="000000"/>
                <w:sz w:val="22"/>
                <w:szCs w:val="22"/>
              </w:rPr>
            </w:pPr>
          </w:p>
        </w:tc>
        <w:tc>
          <w:tcPr>
            <w:tcW w:w="3456" w:type="dxa"/>
            <w:shd w:val="clear" w:color="000000" w:fill="FFFF00"/>
            <w:hideMark/>
          </w:tcPr>
          <w:p w:rsidR="00D25172" w:rsidRPr="00672698" w:rsidRDefault="00D25172" w:rsidP="00037416">
            <w:pPr>
              <w:spacing w:line="276" w:lineRule="auto"/>
              <w:rPr>
                <w:rFonts w:ascii="Arial" w:hAnsi="Arial" w:cs="Arial"/>
                <w:bCs/>
                <w:color w:val="000000"/>
                <w:sz w:val="22"/>
                <w:szCs w:val="22"/>
              </w:rPr>
            </w:pPr>
          </w:p>
        </w:tc>
        <w:tc>
          <w:tcPr>
            <w:tcW w:w="3456" w:type="dxa"/>
            <w:shd w:val="clear" w:color="000000" w:fill="FFC000"/>
            <w:hideMark/>
          </w:tcPr>
          <w:p w:rsidR="00D25172" w:rsidRPr="00672698" w:rsidRDefault="00D25172" w:rsidP="00037416">
            <w:pPr>
              <w:spacing w:line="276" w:lineRule="auto"/>
              <w:rPr>
                <w:rFonts w:ascii="Arial" w:hAnsi="Arial" w:cs="Arial"/>
                <w:bCs/>
                <w:color w:val="000000"/>
                <w:sz w:val="22"/>
                <w:szCs w:val="22"/>
              </w:rPr>
            </w:pPr>
          </w:p>
        </w:tc>
        <w:tc>
          <w:tcPr>
            <w:tcW w:w="3456" w:type="dxa"/>
            <w:shd w:val="clear" w:color="000000" w:fill="FF3300"/>
            <w:hideMark/>
          </w:tcPr>
          <w:p w:rsidR="00D25172" w:rsidRPr="00672698" w:rsidRDefault="00D25172" w:rsidP="00037416">
            <w:pPr>
              <w:spacing w:line="276" w:lineRule="auto"/>
              <w:rPr>
                <w:rFonts w:ascii="Arial" w:hAnsi="Arial" w:cs="Arial"/>
                <w:bCs/>
                <w:color w:val="000000"/>
                <w:sz w:val="22"/>
                <w:szCs w:val="22"/>
              </w:rPr>
            </w:pPr>
          </w:p>
        </w:tc>
      </w:tr>
      <w:tr w:rsidR="00D25172" w:rsidRPr="00672698" w:rsidTr="00D25172">
        <w:trPr>
          <w:trHeight w:val="2789"/>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Decision Points</w:t>
            </w:r>
          </w:p>
        </w:tc>
        <w:tc>
          <w:tcPr>
            <w:tcW w:w="3456" w:type="dxa"/>
            <w:shd w:val="clear" w:color="000000" w:fill="EBF1DE"/>
            <w:hideMark/>
          </w:tcPr>
          <w:p w:rsidR="00D25172" w:rsidRPr="00672698" w:rsidRDefault="00D25172" w:rsidP="00037416">
            <w:pPr>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day-to-day activities. </w:t>
            </w:r>
          </w:p>
        </w:tc>
        <w:tc>
          <w:tcPr>
            <w:tcW w:w="3456" w:type="dxa"/>
            <w:shd w:val="clear" w:color="000000" w:fill="92D050"/>
            <w:hideMark/>
          </w:tcPr>
          <w:p w:rsidR="00D25172" w:rsidRDefault="00D25172" w:rsidP="00037416">
            <w:pPr>
              <w:pStyle w:val="ListParagraph"/>
              <w:numPr>
                <w:ilvl w:val="0"/>
                <w:numId w:val="7"/>
              </w:numPr>
              <w:spacing w:after="240" w:line="276" w:lineRule="auto"/>
              <w:ind w:left="273" w:hanging="273"/>
              <w:rPr>
                <w:rFonts w:ascii="Arial" w:hAnsi="Arial" w:cs="Arial"/>
                <w:bCs/>
                <w:color w:val="000000"/>
                <w:sz w:val="22"/>
                <w:szCs w:val="22"/>
              </w:rPr>
            </w:pPr>
            <w:r w:rsidRPr="002D7133">
              <w:rPr>
                <w:rFonts w:ascii="Arial" w:hAnsi="Arial" w:cs="Arial"/>
                <w:bCs/>
                <w:color w:val="000000"/>
                <w:sz w:val="22"/>
                <w:szCs w:val="22"/>
              </w:rPr>
              <w:t xml:space="preserve">Decision to convene an internal GEMA Conference Call?                                           </w:t>
            </w:r>
          </w:p>
          <w:p w:rsidR="00D25172" w:rsidRDefault="00D25172" w:rsidP="00037416">
            <w:pPr>
              <w:pStyle w:val="ListParagraph"/>
              <w:numPr>
                <w:ilvl w:val="0"/>
                <w:numId w:val="7"/>
              </w:numPr>
              <w:spacing w:after="240" w:line="276" w:lineRule="auto"/>
              <w:ind w:left="273" w:hanging="273"/>
              <w:rPr>
                <w:rFonts w:ascii="Arial" w:hAnsi="Arial" w:cs="Arial"/>
                <w:bCs/>
                <w:color w:val="000000"/>
                <w:sz w:val="22"/>
                <w:szCs w:val="22"/>
              </w:rPr>
            </w:pPr>
            <w:r w:rsidRPr="002D7133">
              <w:rPr>
                <w:rFonts w:ascii="Arial" w:hAnsi="Arial" w:cs="Arial"/>
                <w:bCs/>
                <w:color w:val="000000"/>
                <w:sz w:val="22"/>
                <w:szCs w:val="22"/>
              </w:rPr>
              <w:t xml:space="preserve">Decision to convene County Coordination Call?                                                                    </w:t>
            </w:r>
          </w:p>
          <w:p w:rsidR="00D25172" w:rsidRPr="002D7133" w:rsidRDefault="00D25172" w:rsidP="00037416">
            <w:pPr>
              <w:pStyle w:val="ListParagraph"/>
              <w:numPr>
                <w:ilvl w:val="0"/>
                <w:numId w:val="7"/>
              </w:numPr>
              <w:spacing w:after="240" w:line="276" w:lineRule="auto"/>
              <w:ind w:left="273" w:hanging="273"/>
              <w:rPr>
                <w:rFonts w:ascii="Arial" w:hAnsi="Arial" w:cs="Arial"/>
                <w:bCs/>
                <w:color w:val="000000"/>
                <w:sz w:val="22"/>
                <w:szCs w:val="22"/>
              </w:rPr>
            </w:pPr>
            <w:r w:rsidRPr="002D7133">
              <w:rPr>
                <w:rFonts w:ascii="Arial" w:hAnsi="Arial" w:cs="Arial"/>
                <w:bCs/>
                <w:color w:val="000000"/>
                <w:sz w:val="22"/>
                <w:szCs w:val="22"/>
              </w:rPr>
              <w:t xml:space="preserve">Decision to convene ESF Conference Call?      </w:t>
            </w:r>
          </w:p>
        </w:tc>
        <w:tc>
          <w:tcPr>
            <w:tcW w:w="3456" w:type="dxa"/>
            <w:shd w:val="clear" w:color="000000" w:fill="FFFF00"/>
            <w:hideMark/>
          </w:tcPr>
          <w:p w:rsidR="00D25172" w:rsidRDefault="00D25172" w:rsidP="00037416">
            <w:pPr>
              <w:pStyle w:val="ListParagraph"/>
              <w:numPr>
                <w:ilvl w:val="0"/>
                <w:numId w:val="7"/>
              </w:numPr>
              <w:spacing w:after="240"/>
              <w:ind w:left="237" w:hanging="270"/>
              <w:rPr>
                <w:rFonts w:ascii="Arial" w:hAnsi="Arial" w:cs="Arial"/>
                <w:bCs/>
                <w:color w:val="000000"/>
                <w:sz w:val="22"/>
                <w:szCs w:val="22"/>
              </w:rPr>
            </w:pPr>
            <w:r w:rsidRPr="002D7133">
              <w:rPr>
                <w:rFonts w:ascii="Arial" w:hAnsi="Arial" w:cs="Arial"/>
                <w:bCs/>
                <w:color w:val="000000"/>
                <w:sz w:val="22"/>
                <w:szCs w:val="22"/>
              </w:rPr>
              <w:t xml:space="preserve">Decision to convene an internal GEMA Conference Call?                                           </w:t>
            </w:r>
          </w:p>
          <w:p w:rsidR="00D25172" w:rsidRDefault="00D25172" w:rsidP="00037416">
            <w:pPr>
              <w:pStyle w:val="ListParagraph"/>
              <w:numPr>
                <w:ilvl w:val="0"/>
                <w:numId w:val="7"/>
              </w:numPr>
              <w:spacing w:after="240"/>
              <w:ind w:left="237" w:hanging="270"/>
              <w:rPr>
                <w:rFonts w:ascii="Arial" w:hAnsi="Arial" w:cs="Arial"/>
                <w:bCs/>
                <w:color w:val="000000"/>
                <w:sz w:val="22"/>
                <w:szCs w:val="22"/>
              </w:rPr>
            </w:pPr>
            <w:r w:rsidRPr="002D7133">
              <w:rPr>
                <w:rFonts w:ascii="Arial" w:hAnsi="Arial" w:cs="Arial"/>
                <w:bCs/>
                <w:color w:val="000000"/>
                <w:sz w:val="22"/>
                <w:szCs w:val="22"/>
              </w:rPr>
              <w:t xml:space="preserve">Decision to convene County Coordination Call?                                                                        </w:t>
            </w:r>
          </w:p>
          <w:p w:rsidR="00D25172" w:rsidRPr="002D7133" w:rsidRDefault="00D25172" w:rsidP="00037416">
            <w:pPr>
              <w:pStyle w:val="ListParagraph"/>
              <w:numPr>
                <w:ilvl w:val="0"/>
                <w:numId w:val="7"/>
              </w:numPr>
              <w:spacing w:after="240"/>
              <w:ind w:left="237" w:hanging="270"/>
              <w:rPr>
                <w:rFonts w:ascii="Arial" w:hAnsi="Arial" w:cs="Arial"/>
                <w:bCs/>
                <w:color w:val="000000"/>
                <w:sz w:val="22"/>
                <w:szCs w:val="22"/>
              </w:rPr>
            </w:pPr>
            <w:r w:rsidRPr="002D7133">
              <w:rPr>
                <w:rFonts w:ascii="Arial" w:hAnsi="Arial" w:cs="Arial"/>
                <w:bCs/>
                <w:color w:val="000000"/>
                <w:sz w:val="22"/>
                <w:szCs w:val="22"/>
              </w:rPr>
              <w:t xml:space="preserve">Decision to convene ESF Conference Call?      </w:t>
            </w:r>
          </w:p>
        </w:tc>
        <w:tc>
          <w:tcPr>
            <w:tcW w:w="3456" w:type="dxa"/>
            <w:shd w:val="clear" w:color="000000" w:fill="FFC000"/>
            <w:hideMark/>
          </w:tcPr>
          <w:p w:rsidR="00D25172" w:rsidRDefault="00D25172" w:rsidP="00037416">
            <w:pPr>
              <w:pStyle w:val="ListParagraph"/>
              <w:numPr>
                <w:ilvl w:val="0"/>
                <w:numId w:val="7"/>
              </w:numPr>
              <w:ind w:left="291" w:hanging="291"/>
              <w:rPr>
                <w:rFonts w:ascii="Arial" w:hAnsi="Arial" w:cs="Arial"/>
                <w:bCs/>
                <w:color w:val="000000"/>
                <w:sz w:val="22"/>
                <w:szCs w:val="22"/>
              </w:rPr>
            </w:pPr>
            <w:r w:rsidRPr="002D7133">
              <w:rPr>
                <w:rFonts w:ascii="Arial" w:hAnsi="Arial" w:cs="Arial"/>
                <w:bCs/>
                <w:color w:val="000000"/>
                <w:sz w:val="22"/>
                <w:szCs w:val="22"/>
              </w:rPr>
              <w:t>De</w:t>
            </w:r>
            <w:r>
              <w:rPr>
                <w:rFonts w:ascii="Arial" w:hAnsi="Arial" w:cs="Arial"/>
                <w:bCs/>
                <w:color w:val="000000"/>
                <w:sz w:val="22"/>
                <w:szCs w:val="22"/>
              </w:rPr>
              <w:t>cision to Activate Emergency Op</w:t>
            </w:r>
            <w:r w:rsidRPr="002D7133">
              <w:rPr>
                <w:rFonts w:ascii="Arial" w:hAnsi="Arial" w:cs="Arial"/>
                <w:bCs/>
                <w:color w:val="000000"/>
                <w:sz w:val="22"/>
                <w:szCs w:val="22"/>
              </w:rPr>
              <w:t xml:space="preserve">s Command and SOC?                                 </w:t>
            </w:r>
          </w:p>
          <w:p w:rsidR="00D25172" w:rsidRDefault="00D25172" w:rsidP="00037416">
            <w:pPr>
              <w:pStyle w:val="ListParagraph"/>
              <w:numPr>
                <w:ilvl w:val="0"/>
                <w:numId w:val="7"/>
              </w:numPr>
              <w:ind w:left="291" w:hanging="291"/>
              <w:rPr>
                <w:rFonts w:ascii="Arial" w:hAnsi="Arial" w:cs="Arial"/>
                <w:bCs/>
                <w:color w:val="000000"/>
                <w:sz w:val="22"/>
                <w:szCs w:val="22"/>
              </w:rPr>
            </w:pPr>
            <w:r w:rsidRPr="002D7133">
              <w:rPr>
                <w:rFonts w:ascii="Arial" w:hAnsi="Arial" w:cs="Arial"/>
                <w:bCs/>
                <w:color w:val="000000"/>
                <w:sz w:val="22"/>
                <w:szCs w:val="22"/>
              </w:rPr>
              <w:t xml:space="preserve">Decision to establish a Joint Information Center?                                                   </w:t>
            </w:r>
          </w:p>
          <w:p w:rsidR="00D25172" w:rsidRDefault="00D25172" w:rsidP="00037416">
            <w:pPr>
              <w:pStyle w:val="ListParagraph"/>
              <w:numPr>
                <w:ilvl w:val="0"/>
                <w:numId w:val="7"/>
              </w:numPr>
              <w:ind w:left="291" w:hanging="291"/>
              <w:rPr>
                <w:rFonts w:ascii="Arial" w:hAnsi="Arial" w:cs="Arial"/>
                <w:bCs/>
                <w:color w:val="000000"/>
                <w:sz w:val="22"/>
                <w:szCs w:val="22"/>
              </w:rPr>
            </w:pPr>
            <w:r w:rsidRPr="002D7133">
              <w:rPr>
                <w:rFonts w:ascii="Arial" w:hAnsi="Arial" w:cs="Arial"/>
                <w:bCs/>
                <w:color w:val="000000"/>
                <w:sz w:val="22"/>
                <w:szCs w:val="22"/>
              </w:rPr>
              <w:t xml:space="preserve">Decision to request a Governor's State of Emergency Declaration?   </w:t>
            </w:r>
          </w:p>
          <w:p w:rsidR="00D25172" w:rsidRPr="002D7133" w:rsidRDefault="00D25172" w:rsidP="00037416">
            <w:pPr>
              <w:pStyle w:val="ListParagraph"/>
              <w:numPr>
                <w:ilvl w:val="0"/>
                <w:numId w:val="7"/>
              </w:numPr>
              <w:ind w:left="291" w:hanging="291"/>
              <w:rPr>
                <w:rFonts w:ascii="Arial" w:hAnsi="Arial" w:cs="Arial"/>
                <w:bCs/>
                <w:color w:val="000000"/>
                <w:sz w:val="22"/>
                <w:szCs w:val="22"/>
              </w:rPr>
            </w:pPr>
            <w:r w:rsidRPr="002D7133">
              <w:rPr>
                <w:rFonts w:ascii="Arial" w:hAnsi="Arial" w:cs="Arial"/>
                <w:bCs/>
                <w:color w:val="000000"/>
                <w:sz w:val="22"/>
                <w:szCs w:val="22"/>
              </w:rPr>
              <w:t xml:space="preserve">Decision to initiate Wireless Emergency Alerts?                                                                                                                                                         </w:t>
            </w:r>
          </w:p>
        </w:tc>
        <w:tc>
          <w:tcPr>
            <w:tcW w:w="3456" w:type="dxa"/>
            <w:shd w:val="clear" w:color="000000" w:fill="FF3300"/>
            <w:hideMark/>
          </w:tcPr>
          <w:p w:rsidR="00D25172" w:rsidRDefault="00D25172" w:rsidP="00037416">
            <w:pPr>
              <w:pStyle w:val="ListParagraph"/>
              <w:numPr>
                <w:ilvl w:val="0"/>
                <w:numId w:val="7"/>
              </w:numPr>
              <w:ind w:left="255" w:hanging="255"/>
              <w:rPr>
                <w:rFonts w:ascii="Arial" w:hAnsi="Arial" w:cs="Arial"/>
                <w:bCs/>
                <w:color w:val="000000"/>
                <w:sz w:val="22"/>
                <w:szCs w:val="22"/>
              </w:rPr>
            </w:pPr>
            <w:r w:rsidRPr="002D7133">
              <w:rPr>
                <w:rFonts w:ascii="Arial" w:hAnsi="Arial" w:cs="Arial"/>
                <w:bCs/>
                <w:color w:val="000000"/>
                <w:sz w:val="22"/>
                <w:szCs w:val="22"/>
              </w:rPr>
              <w:t xml:space="preserve">Decision to convene Conference Call(s)?                                                </w:t>
            </w:r>
          </w:p>
          <w:p w:rsidR="00D25172" w:rsidRDefault="00D25172" w:rsidP="00037416">
            <w:pPr>
              <w:pStyle w:val="ListParagraph"/>
              <w:numPr>
                <w:ilvl w:val="0"/>
                <w:numId w:val="7"/>
              </w:numPr>
              <w:ind w:left="255" w:hanging="255"/>
              <w:rPr>
                <w:rFonts w:ascii="Arial" w:hAnsi="Arial" w:cs="Arial"/>
                <w:bCs/>
                <w:color w:val="000000"/>
                <w:sz w:val="22"/>
                <w:szCs w:val="22"/>
              </w:rPr>
            </w:pPr>
            <w:r w:rsidRPr="002D7133">
              <w:rPr>
                <w:rFonts w:ascii="Arial" w:hAnsi="Arial" w:cs="Arial"/>
                <w:bCs/>
                <w:color w:val="000000"/>
                <w:sz w:val="22"/>
                <w:szCs w:val="22"/>
              </w:rPr>
              <w:t xml:space="preserve">Decision to request a Presidential Disaster Declaration?                                               </w:t>
            </w:r>
          </w:p>
          <w:p w:rsidR="00D25172" w:rsidRDefault="00D25172" w:rsidP="00037416">
            <w:pPr>
              <w:pStyle w:val="ListParagraph"/>
              <w:numPr>
                <w:ilvl w:val="0"/>
                <w:numId w:val="7"/>
              </w:numPr>
              <w:ind w:left="255" w:hanging="255"/>
              <w:rPr>
                <w:rFonts w:ascii="Arial" w:hAnsi="Arial" w:cs="Arial"/>
                <w:bCs/>
                <w:color w:val="000000"/>
                <w:sz w:val="22"/>
                <w:szCs w:val="22"/>
              </w:rPr>
            </w:pPr>
            <w:r w:rsidRPr="002D7133">
              <w:rPr>
                <w:rFonts w:ascii="Arial" w:hAnsi="Arial" w:cs="Arial"/>
                <w:bCs/>
                <w:color w:val="000000"/>
                <w:sz w:val="22"/>
                <w:szCs w:val="22"/>
              </w:rPr>
              <w:t xml:space="preserve">Decision to request direct federal assistance?                                          </w:t>
            </w:r>
          </w:p>
          <w:p w:rsidR="00D25172" w:rsidRPr="002D7133" w:rsidRDefault="00D25172" w:rsidP="00037416">
            <w:pPr>
              <w:pStyle w:val="ListParagraph"/>
              <w:numPr>
                <w:ilvl w:val="0"/>
                <w:numId w:val="7"/>
              </w:numPr>
              <w:ind w:left="255" w:hanging="255"/>
              <w:rPr>
                <w:rFonts w:ascii="Arial" w:hAnsi="Arial" w:cs="Arial"/>
                <w:bCs/>
                <w:color w:val="000000"/>
                <w:sz w:val="22"/>
                <w:szCs w:val="22"/>
              </w:rPr>
            </w:pPr>
            <w:r w:rsidRPr="002D7133">
              <w:rPr>
                <w:rFonts w:ascii="Arial" w:hAnsi="Arial" w:cs="Arial"/>
                <w:bCs/>
                <w:color w:val="000000"/>
                <w:sz w:val="22"/>
                <w:szCs w:val="22"/>
              </w:rPr>
              <w:t>Decision to initiate Wireless Emergency Alerts?</w:t>
            </w:r>
          </w:p>
        </w:tc>
      </w:tr>
      <w:tr w:rsidR="00D25172" w:rsidRPr="00672698" w:rsidTr="00D25172">
        <w:trPr>
          <w:trHeight w:val="3500"/>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GEMA Meteorologist</w:t>
            </w:r>
          </w:p>
        </w:tc>
        <w:tc>
          <w:tcPr>
            <w:tcW w:w="3456" w:type="dxa"/>
            <w:shd w:val="clear" w:color="000000" w:fill="EBF1DE"/>
            <w:hideMark/>
          </w:tcPr>
          <w:p w:rsidR="00D25172" w:rsidRDefault="00D25172" w:rsidP="00037416">
            <w:pPr>
              <w:pStyle w:val="ListParagraph"/>
              <w:numPr>
                <w:ilvl w:val="0"/>
                <w:numId w:val="8"/>
              </w:numPr>
              <w:ind w:left="309"/>
              <w:rPr>
                <w:rFonts w:ascii="Arial" w:hAnsi="Arial" w:cs="Arial"/>
                <w:bCs/>
                <w:color w:val="000000"/>
                <w:sz w:val="22"/>
                <w:szCs w:val="22"/>
              </w:rPr>
            </w:pPr>
            <w:r>
              <w:rPr>
                <w:rFonts w:ascii="Arial" w:hAnsi="Arial" w:cs="Arial"/>
                <w:bCs/>
                <w:color w:val="000000"/>
                <w:sz w:val="22"/>
                <w:szCs w:val="22"/>
              </w:rPr>
              <w:t xml:space="preserve">Continue day-today activities: monitor weather models, NOAA products, local broadcast meteorologist’ forecast, radar trends, etc. </w:t>
            </w:r>
          </w:p>
          <w:p w:rsidR="00D25172" w:rsidRDefault="00D25172" w:rsidP="00037416">
            <w:pPr>
              <w:pStyle w:val="ListParagraph"/>
              <w:ind w:left="309"/>
              <w:rPr>
                <w:rFonts w:ascii="Arial" w:hAnsi="Arial" w:cs="Arial"/>
                <w:bCs/>
                <w:color w:val="000000"/>
                <w:sz w:val="22"/>
                <w:szCs w:val="22"/>
              </w:rPr>
            </w:pPr>
            <w:r>
              <w:rPr>
                <w:rFonts w:ascii="Arial" w:hAnsi="Arial" w:cs="Arial"/>
                <w:bCs/>
                <w:color w:val="000000"/>
                <w:sz w:val="22"/>
                <w:szCs w:val="22"/>
              </w:rPr>
              <w:t xml:space="preserve"> </w:t>
            </w:r>
          </w:p>
          <w:p w:rsidR="00D25172" w:rsidRPr="002D7133" w:rsidRDefault="00D25172" w:rsidP="00037416">
            <w:pPr>
              <w:pStyle w:val="ListParagraph"/>
              <w:numPr>
                <w:ilvl w:val="0"/>
                <w:numId w:val="8"/>
              </w:numPr>
              <w:ind w:left="309"/>
              <w:rPr>
                <w:rFonts w:ascii="Arial" w:hAnsi="Arial" w:cs="Arial"/>
                <w:bCs/>
                <w:color w:val="000000"/>
                <w:sz w:val="22"/>
                <w:szCs w:val="22"/>
              </w:rPr>
            </w:pPr>
            <w:r w:rsidRPr="002D7133">
              <w:rPr>
                <w:rFonts w:ascii="Arial" w:hAnsi="Arial" w:cs="Arial"/>
                <w:bCs/>
                <w:color w:val="000000"/>
                <w:sz w:val="22"/>
                <w:szCs w:val="22"/>
              </w:rPr>
              <w:t>Monitor the Atlantic Basin (Atlantic Ocean, Gulf of Mexico, and Caribbean Sea) and disseminate information on any existing / threatening storms.</w:t>
            </w:r>
          </w:p>
        </w:tc>
        <w:tc>
          <w:tcPr>
            <w:tcW w:w="3456" w:type="dxa"/>
            <w:shd w:val="clear" w:color="000000" w:fill="92D050"/>
            <w:hideMark/>
          </w:tcPr>
          <w:p w:rsidR="00D25172" w:rsidRDefault="00D25172" w:rsidP="00037416">
            <w:pPr>
              <w:pStyle w:val="ListParagraph"/>
              <w:numPr>
                <w:ilvl w:val="0"/>
                <w:numId w:val="9"/>
              </w:numPr>
              <w:ind w:left="273" w:hanging="273"/>
              <w:rPr>
                <w:rFonts w:ascii="Arial" w:hAnsi="Arial" w:cs="Arial"/>
                <w:bCs/>
                <w:color w:val="000000"/>
                <w:sz w:val="22"/>
                <w:szCs w:val="22"/>
              </w:rPr>
            </w:pPr>
            <w:r>
              <w:rPr>
                <w:rFonts w:ascii="Arial" w:hAnsi="Arial" w:cs="Arial"/>
                <w:bCs/>
                <w:color w:val="000000"/>
                <w:sz w:val="22"/>
                <w:szCs w:val="22"/>
              </w:rPr>
              <w:t>Continue day-to-day activities.</w:t>
            </w:r>
            <w:r w:rsidRPr="00672698">
              <w:rPr>
                <w:rFonts w:ascii="Arial" w:hAnsi="Arial" w:cs="Arial"/>
                <w:bCs/>
                <w:color w:val="000000"/>
                <w:sz w:val="22"/>
                <w:szCs w:val="22"/>
              </w:rPr>
              <w:t xml:space="preserve"> </w:t>
            </w:r>
          </w:p>
          <w:p w:rsidR="00D25172" w:rsidRDefault="00D25172" w:rsidP="00037416">
            <w:pPr>
              <w:pStyle w:val="ListParagraph"/>
              <w:numPr>
                <w:ilvl w:val="0"/>
                <w:numId w:val="9"/>
              </w:numPr>
              <w:ind w:left="273" w:hanging="273"/>
              <w:rPr>
                <w:rFonts w:ascii="Arial" w:hAnsi="Arial" w:cs="Arial"/>
                <w:bCs/>
                <w:color w:val="000000"/>
                <w:sz w:val="22"/>
                <w:szCs w:val="22"/>
              </w:rPr>
            </w:pPr>
            <w:r w:rsidRPr="00672698">
              <w:rPr>
                <w:rFonts w:ascii="Arial" w:hAnsi="Arial" w:cs="Arial"/>
                <w:bCs/>
                <w:color w:val="000000"/>
                <w:sz w:val="22"/>
                <w:szCs w:val="22"/>
              </w:rPr>
              <w:t>Monitor the Atlantic Basin (Atlantic Ocean, Gulf of Mexico, and Caribbean Sea) and disseminate information on any existing / threatening storms.</w:t>
            </w:r>
          </w:p>
          <w:p w:rsidR="00D25172" w:rsidRPr="002D7133" w:rsidRDefault="00D25172" w:rsidP="00037416">
            <w:pPr>
              <w:pStyle w:val="ListParagraph"/>
              <w:numPr>
                <w:ilvl w:val="0"/>
                <w:numId w:val="9"/>
              </w:numPr>
              <w:ind w:left="273" w:hanging="273"/>
              <w:rPr>
                <w:rFonts w:ascii="Arial" w:hAnsi="Arial" w:cs="Arial"/>
                <w:bCs/>
                <w:color w:val="000000"/>
                <w:sz w:val="22"/>
                <w:szCs w:val="22"/>
              </w:rPr>
            </w:pPr>
            <w:r>
              <w:rPr>
                <w:rFonts w:ascii="Arial" w:hAnsi="Arial" w:cs="Arial"/>
                <w:bCs/>
                <w:color w:val="000000"/>
                <w:sz w:val="22"/>
                <w:szCs w:val="22"/>
              </w:rPr>
              <w:t xml:space="preserve">Consult the Director of Operations on whether any course of action needs to be taken. </w:t>
            </w:r>
          </w:p>
          <w:p w:rsidR="00D25172" w:rsidRPr="00672698" w:rsidRDefault="00D25172" w:rsidP="00037416">
            <w:pPr>
              <w:ind w:left="273" w:hanging="273"/>
              <w:rPr>
                <w:rFonts w:ascii="Arial" w:hAnsi="Arial" w:cs="Arial"/>
                <w:bCs/>
                <w:color w:val="000000"/>
                <w:sz w:val="22"/>
                <w:szCs w:val="22"/>
              </w:rPr>
            </w:pPr>
          </w:p>
        </w:tc>
        <w:tc>
          <w:tcPr>
            <w:tcW w:w="3456" w:type="dxa"/>
            <w:shd w:val="clear" w:color="000000" w:fill="FFFF00"/>
            <w:hideMark/>
          </w:tcPr>
          <w:p w:rsidR="00D25172" w:rsidRDefault="00D25172" w:rsidP="00037416">
            <w:pPr>
              <w:pStyle w:val="ListParagraph"/>
              <w:numPr>
                <w:ilvl w:val="0"/>
                <w:numId w:val="9"/>
              </w:numPr>
              <w:ind w:left="237" w:hanging="270"/>
              <w:rPr>
                <w:rFonts w:ascii="Arial" w:hAnsi="Arial" w:cs="Arial"/>
                <w:bCs/>
                <w:color w:val="000000"/>
                <w:sz w:val="22"/>
                <w:szCs w:val="22"/>
              </w:rPr>
            </w:pPr>
            <w:r w:rsidRPr="00E84B73">
              <w:rPr>
                <w:rFonts w:ascii="Arial" w:hAnsi="Arial" w:cs="Arial"/>
                <w:bCs/>
                <w:color w:val="000000"/>
                <w:sz w:val="22"/>
                <w:szCs w:val="22"/>
              </w:rPr>
              <w:t>Continue day-to</w:t>
            </w:r>
            <w:r>
              <w:rPr>
                <w:rFonts w:ascii="Arial" w:hAnsi="Arial" w:cs="Arial"/>
                <w:bCs/>
                <w:color w:val="000000"/>
                <w:sz w:val="22"/>
                <w:szCs w:val="22"/>
              </w:rPr>
              <w:t>-</w:t>
            </w:r>
            <w:r w:rsidRPr="00E84B73">
              <w:rPr>
                <w:rFonts w:ascii="Arial" w:hAnsi="Arial" w:cs="Arial"/>
                <w:bCs/>
                <w:color w:val="000000"/>
                <w:sz w:val="22"/>
                <w:szCs w:val="22"/>
              </w:rPr>
              <w:t xml:space="preserve">day activities. </w:t>
            </w:r>
          </w:p>
          <w:p w:rsidR="00D25172" w:rsidRPr="00E84B73" w:rsidRDefault="00D25172" w:rsidP="00037416">
            <w:pPr>
              <w:pStyle w:val="ListParagraph"/>
              <w:numPr>
                <w:ilvl w:val="0"/>
                <w:numId w:val="9"/>
              </w:numPr>
              <w:ind w:left="237" w:hanging="270"/>
              <w:rPr>
                <w:rFonts w:ascii="Arial" w:hAnsi="Arial" w:cs="Arial"/>
                <w:bCs/>
                <w:color w:val="000000"/>
                <w:sz w:val="22"/>
                <w:szCs w:val="22"/>
              </w:rPr>
            </w:pPr>
            <w:r>
              <w:rPr>
                <w:rFonts w:ascii="Arial" w:hAnsi="Arial" w:cs="Arial"/>
                <w:bCs/>
                <w:color w:val="000000"/>
                <w:sz w:val="22"/>
                <w:szCs w:val="22"/>
              </w:rPr>
              <w:t xml:space="preserve">Consult with the Director of Operations on what course of action should be taken.  </w:t>
            </w:r>
          </w:p>
        </w:tc>
        <w:tc>
          <w:tcPr>
            <w:tcW w:w="3456" w:type="dxa"/>
            <w:shd w:val="clear" w:color="000000" w:fill="FFC000"/>
            <w:hideMark/>
          </w:tcPr>
          <w:p w:rsidR="00D25172" w:rsidRDefault="00D25172" w:rsidP="00037416">
            <w:pPr>
              <w:pStyle w:val="ListParagraph"/>
              <w:numPr>
                <w:ilvl w:val="0"/>
                <w:numId w:val="9"/>
              </w:numPr>
              <w:ind w:left="291" w:hanging="291"/>
              <w:rPr>
                <w:rFonts w:ascii="Arial" w:hAnsi="Arial" w:cs="Arial"/>
                <w:bCs/>
                <w:color w:val="000000"/>
                <w:sz w:val="22"/>
                <w:szCs w:val="22"/>
              </w:rPr>
            </w:pPr>
            <w:r>
              <w:rPr>
                <w:rFonts w:ascii="Arial" w:hAnsi="Arial" w:cs="Arial"/>
                <w:bCs/>
                <w:color w:val="000000"/>
                <w:sz w:val="22"/>
                <w:szCs w:val="22"/>
              </w:rPr>
              <w:t>Continue day-to-day activities.</w:t>
            </w:r>
          </w:p>
          <w:p w:rsidR="00D25172" w:rsidRDefault="00D25172" w:rsidP="00037416">
            <w:pPr>
              <w:pStyle w:val="ListParagraph"/>
              <w:numPr>
                <w:ilvl w:val="0"/>
                <w:numId w:val="9"/>
              </w:numPr>
              <w:ind w:left="291" w:hanging="291"/>
              <w:rPr>
                <w:rFonts w:ascii="Arial" w:hAnsi="Arial" w:cs="Arial"/>
                <w:bCs/>
                <w:color w:val="000000"/>
                <w:sz w:val="22"/>
                <w:szCs w:val="22"/>
              </w:rPr>
            </w:pPr>
            <w:r>
              <w:rPr>
                <w:rFonts w:ascii="Arial" w:hAnsi="Arial" w:cs="Arial"/>
                <w:bCs/>
                <w:color w:val="000000"/>
                <w:sz w:val="22"/>
                <w:szCs w:val="22"/>
              </w:rPr>
              <w:t xml:space="preserve">Consult with the Director of Operations on what course of action should be taken, including: </w:t>
            </w:r>
          </w:p>
          <w:p w:rsidR="00D25172" w:rsidRDefault="00D25172" w:rsidP="00037416">
            <w:pPr>
              <w:pStyle w:val="ListParagraph"/>
              <w:numPr>
                <w:ilvl w:val="1"/>
                <w:numId w:val="9"/>
              </w:numPr>
              <w:ind w:left="651"/>
              <w:rPr>
                <w:rFonts w:ascii="Arial" w:hAnsi="Arial" w:cs="Arial"/>
                <w:bCs/>
                <w:color w:val="000000"/>
                <w:sz w:val="22"/>
                <w:szCs w:val="22"/>
              </w:rPr>
            </w:pPr>
            <w:r>
              <w:rPr>
                <w:rFonts w:ascii="Arial" w:hAnsi="Arial" w:cs="Arial"/>
                <w:bCs/>
                <w:color w:val="000000"/>
                <w:sz w:val="22"/>
                <w:szCs w:val="22"/>
              </w:rPr>
              <w:t>Meet with the GEMA Director and Deputy Directors;</w:t>
            </w:r>
          </w:p>
          <w:p w:rsidR="00D25172" w:rsidRDefault="00D25172" w:rsidP="00037416">
            <w:pPr>
              <w:pStyle w:val="ListParagraph"/>
              <w:numPr>
                <w:ilvl w:val="1"/>
                <w:numId w:val="9"/>
              </w:numPr>
              <w:ind w:left="651"/>
              <w:rPr>
                <w:rFonts w:ascii="Arial" w:hAnsi="Arial" w:cs="Arial"/>
                <w:bCs/>
                <w:color w:val="000000"/>
                <w:sz w:val="22"/>
                <w:szCs w:val="22"/>
              </w:rPr>
            </w:pPr>
            <w:r>
              <w:rPr>
                <w:rFonts w:ascii="Arial" w:hAnsi="Arial" w:cs="Arial"/>
                <w:bCs/>
                <w:color w:val="000000"/>
                <w:sz w:val="22"/>
                <w:szCs w:val="22"/>
              </w:rPr>
              <w:t xml:space="preserve">Consult the Weather Advisory Group (WAG); </w:t>
            </w:r>
          </w:p>
          <w:p w:rsidR="00D25172" w:rsidRDefault="00D25172" w:rsidP="00037416">
            <w:pPr>
              <w:pStyle w:val="ListParagraph"/>
              <w:numPr>
                <w:ilvl w:val="1"/>
                <w:numId w:val="9"/>
              </w:numPr>
              <w:ind w:left="651"/>
              <w:rPr>
                <w:rFonts w:ascii="Arial" w:hAnsi="Arial" w:cs="Arial"/>
                <w:bCs/>
                <w:color w:val="000000"/>
                <w:sz w:val="22"/>
                <w:szCs w:val="22"/>
              </w:rPr>
            </w:pPr>
            <w:r>
              <w:rPr>
                <w:rFonts w:ascii="Arial" w:hAnsi="Arial" w:cs="Arial"/>
                <w:bCs/>
                <w:color w:val="000000"/>
                <w:sz w:val="22"/>
                <w:szCs w:val="22"/>
              </w:rPr>
              <w:t>Notify local EMA Directors, area</w:t>
            </w:r>
            <w:r w:rsidRPr="005A5CF0">
              <w:rPr>
                <w:rFonts w:ascii="Arial" w:hAnsi="Arial" w:cs="Arial"/>
                <w:bCs/>
                <w:color w:val="000000"/>
                <w:sz w:val="22"/>
                <w:szCs w:val="22"/>
              </w:rPr>
              <w:t xml:space="preserve"> field coordinators, </w:t>
            </w:r>
            <w:r>
              <w:rPr>
                <w:rFonts w:ascii="Arial" w:hAnsi="Arial" w:cs="Arial"/>
                <w:bCs/>
                <w:color w:val="000000"/>
                <w:sz w:val="22"/>
                <w:szCs w:val="22"/>
              </w:rPr>
              <w:t xml:space="preserve">area </w:t>
            </w:r>
            <w:r w:rsidRPr="005A5CF0">
              <w:rPr>
                <w:rFonts w:ascii="Arial" w:hAnsi="Arial" w:cs="Arial"/>
                <w:bCs/>
                <w:color w:val="000000"/>
                <w:sz w:val="22"/>
                <w:szCs w:val="22"/>
              </w:rPr>
              <w:t>school safety coordinators, and GEMA We</w:t>
            </w:r>
            <w:r>
              <w:rPr>
                <w:rFonts w:ascii="Arial" w:hAnsi="Arial" w:cs="Arial"/>
                <w:bCs/>
                <w:color w:val="000000"/>
                <w:sz w:val="22"/>
                <w:szCs w:val="22"/>
              </w:rPr>
              <w:t>ather Distribution List;</w:t>
            </w:r>
          </w:p>
          <w:p w:rsidR="00D25172" w:rsidRDefault="00D25172" w:rsidP="00037416">
            <w:pPr>
              <w:pStyle w:val="ListParagraph"/>
              <w:numPr>
                <w:ilvl w:val="1"/>
                <w:numId w:val="9"/>
              </w:numPr>
              <w:ind w:left="651"/>
              <w:rPr>
                <w:rFonts w:ascii="Arial" w:hAnsi="Arial" w:cs="Arial"/>
                <w:bCs/>
                <w:color w:val="000000"/>
                <w:sz w:val="22"/>
                <w:szCs w:val="22"/>
              </w:rPr>
            </w:pPr>
            <w:r w:rsidRPr="005A5CF0">
              <w:rPr>
                <w:rFonts w:ascii="Arial" w:hAnsi="Arial" w:cs="Arial"/>
                <w:bCs/>
                <w:color w:val="000000"/>
                <w:sz w:val="22"/>
                <w:szCs w:val="22"/>
              </w:rPr>
              <w:t>Meet with Public Affairs Officer (PAO)</w:t>
            </w:r>
            <w:r>
              <w:rPr>
                <w:rFonts w:ascii="Arial" w:hAnsi="Arial" w:cs="Arial"/>
                <w:bCs/>
                <w:color w:val="000000"/>
                <w:sz w:val="22"/>
                <w:szCs w:val="22"/>
              </w:rPr>
              <w:t xml:space="preserve"> to construct proper messaging. </w:t>
            </w:r>
          </w:p>
          <w:p w:rsidR="00D25172" w:rsidRPr="00527B34" w:rsidRDefault="00D25172" w:rsidP="00527B34">
            <w:pPr>
              <w:ind w:left="291"/>
              <w:rPr>
                <w:rFonts w:ascii="Arial" w:hAnsi="Arial" w:cs="Arial"/>
                <w:bCs/>
                <w:color w:val="000000"/>
                <w:sz w:val="22"/>
                <w:szCs w:val="22"/>
              </w:rPr>
            </w:pPr>
          </w:p>
        </w:tc>
        <w:tc>
          <w:tcPr>
            <w:tcW w:w="3456" w:type="dxa"/>
            <w:shd w:val="clear" w:color="000000" w:fill="FF3300"/>
            <w:hideMark/>
          </w:tcPr>
          <w:p w:rsidR="00D25172" w:rsidRPr="007650B5" w:rsidRDefault="00D25172" w:rsidP="00037416">
            <w:pPr>
              <w:pStyle w:val="ListParagraph"/>
              <w:numPr>
                <w:ilvl w:val="0"/>
                <w:numId w:val="9"/>
              </w:numPr>
              <w:ind w:left="255" w:hanging="255"/>
              <w:rPr>
                <w:rFonts w:ascii="Arial" w:hAnsi="Arial" w:cs="Arial"/>
                <w:bCs/>
                <w:color w:val="000000"/>
                <w:sz w:val="22"/>
                <w:szCs w:val="22"/>
              </w:rPr>
            </w:pPr>
            <w:r>
              <w:rPr>
                <w:rFonts w:ascii="Arial" w:hAnsi="Arial" w:cs="Arial"/>
                <w:bCs/>
                <w:color w:val="000000"/>
                <w:sz w:val="22"/>
                <w:szCs w:val="22"/>
              </w:rPr>
              <w:t>Continue day-to-day activities.</w:t>
            </w:r>
            <w:r w:rsidRPr="007650B5">
              <w:rPr>
                <w:rFonts w:ascii="Arial" w:hAnsi="Arial" w:cs="Arial"/>
                <w:bCs/>
                <w:color w:val="000000"/>
                <w:sz w:val="22"/>
                <w:szCs w:val="22"/>
              </w:rPr>
              <w:t xml:space="preserve"> </w:t>
            </w:r>
          </w:p>
          <w:p w:rsidR="00D25172" w:rsidRPr="007650B5" w:rsidRDefault="00D25172" w:rsidP="00037416">
            <w:pPr>
              <w:pStyle w:val="ListParagraph"/>
              <w:numPr>
                <w:ilvl w:val="0"/>
                <w:numId w:val="9"/>
              </w:numPr>
              <w:ind w:left="255" w:hanging="255"/>
              <w:rPr>
                <w:rFonts w:ascii="Arial" w:hAnsi="Arial" w:cs="Arial"/>
                <w:bCs/>
                <w:color w:val="000000"/>
                <w:sz w:val="22"/>
                <w:szCs w:val="22"/>
              </w:rPr>
            </w:pPr>
            <w:r w:rsidRPr="007650B5">
              <w:rPr>
                <w:rFonts w:ascii="Arial" w:hAnsi="Arial" w:cs="Arial"/>
                <w:bCs/>
                <w:color w:val="000000"/>
                <w:sz w:val="22"/>
                <w:szCs w:val="22"/>
              </w:rPr>
              <w:t xml:space="preserve">Consutl with the Director </w:t>
            </w:r>
            <w:r>
              <w:rPr>
                <w:rFonts w:ascii="Arial" w:hAnsi="Arial" w:cs="Arial"/>
                <w:bCs/>
                <w:color w:val="000000"/>
                <w:sz w:val="22"/>
                <w:szCs w:val="22"/>
              </w:rPr>
              <w:t xml:space="preserve">of </w:t>
            </w:r>
            <w:r w:rsidRPr="007650B5">
              <w:rPr>
                <w:rFonts w:ascii="Arial" w:hAnsi="Arial" w:cs="Arial"/>
                <w:bCs/>
                <w:color w:val="000000"/>
                <w:sz w:val="22"/>
                <w:szCs w:val="22"/>
              </w:rPr>
              <w:t>Operations on what courses of action should be taken, including:</w:t>
            </w:r>
          </w:p>
          <w:p w:rsidR="00D25172" w:rsidRPr="007650B5" w:rsidRDefault="00D25172" w:rsidP="00037416">
            <w:pPr>
              <w:pStyle w:val="ListParagraph"/>
              <w:numPr>
                <w:ilvl w:val="1"/>
                <w:numId w:val="9"/>
              </w:numPr>
              <w:ind w:left="615"/>
              <w:rPr>
                <w:rFonts w:ascii="Arial" w:hAnsi="Arial" w:cs="Arial"/>
                <w:bCs/>
                <w:color w:val="000000"/>
                <w:sz w:val="22"/>
                <w:szCs w:val="22"/>
              </w:rPr>
            </w:pPr>
            <w:r w:rsidRPr="007650B5">
              <w:rPr>
                <w:rFonts w:ascii="Arial" w:hAnsi="Arial" w:cs="Arial"/>
                <w:bCs/>
                <w:color w:val="000000"/>
                <w:sz w:val="22"/>
                <w:szCs w:val="22"/>
              </w:rPr>
              <w:t>Communicate with GEMA Director, Deputy Directors, Division Directors, and certain ESF partners;</w:t>
            </w:r>
          </w:p>
          <w:p w:rsidR="00D25172" w:rsidRPr="007650B5" w:rsidRDefault="00D25172" w:rsidP="00037416">
            <w:pPr>
              <w:pStyle w:val="ListParagraph"/>
              <w:numPr>
                <w:ilvl w:val="1"/>
                <w:numId w:val="9"/>
              </w:numPr>
              <w:ind w:left="615"/>
              <w:rPr>
                <w:rFonts w:ascii="Arial" w:hAnsi="Arial" w:cs="Arial"/>
                <w:bCs/>
                <w:color w:val="000000"/>
                <w:sz w:val="22"/>
                <w:szCs w:val="22"/>
              </w:rPr>
            </w:pPr>
            <w:r w:rsidRPr="007650B5">
              <w:rPr>
                <w:rFonts w:ascii="Arial" w:hAnsi="Arial" w:cs="Arial"/>
                <w:bCs/>
                <w:color w:val="000000"/>
                <w:sz w:val="22"/>
                <w:szCs w:val="22"/>
              </w:rPr>
              <w:t xml:space="preserve">Consult the Weather Advisory Group;  </w:t>
            </w:r>
          </w:p>
          <w:p w:rsidR="00D25172" w:rsidRPr="007650B5" w:rsidRDefault="00D25172" w:rsidP="00037416">
            <w:pPr>
              <w:pStyle w:val="ListParagraph"/>
              <w:numPr>
                <w:ilvl w:val="1"/>
                <w:numId w:val="9"/>
              </w:numPr>
              <w:ind w:left="615"/>
              <w:rPr>
                <w:rFonts w:ascii="Arial" w:hAnsi="Arial" w:cs="Arial"/>
                <w:bCs/>
                <w:color w:val="000000"/>
                <w:sz w:val="22"/>
                <w:szCs w:val="22"/>
              </w:rPr>
            </w:pPr>
            <w:r w:rsidRPr="007650B5">
              <w:rPr>
                <w:rFonts w:ascii="Arial" w:hAnsi="Arial" w:cs="Arial"/>
                <w:bCs/>
                <w:color w:val="000000"/>
                <w:sz w:val="22"/>
                <w:szCs w:val="22"/>
              </w:rPr>
              <w:t>Notify</w:t>
            </w:r>
            <w:r>
              <w:rPr>
                <w:rFonts w:ascii="Arial" w:hAnsi="Arial" w:cs="Arial"/>
                <w:bCs/>
                <w:color w:val="000000"/>
                <w:sz w:val="22"/>
                <w:szCs w:val="22"/>
              </w:rPr>
              <w:t xml:space="preserve"> local EMA Directors</w:t>
            </w:r>
            <w:r w:rsidRPr="007650B5">
              <w:rPr>
                <w:rFonts w:ascii="Arial" w:hAnsi="Arial" w:cs="Arial"/>
                <w:bCs/>
                <w:color w:val="000000"/>
                <w:sz w:val="22"/>
                <w:szCs w:val="22"/>
              </w:rPr>
              <w:t xml:space="preserve">, </w:t>
            </w:r>
            <w:r>
              <w:rPr>
                <w:rFonts w:ascii="Arial" w:hAnsi="Arial" w:cs="Arial"/>
                <w:bCs/>
                <w:color w:val="000000"/>
                <w:sz w:val="22"/>
                <w:szCs w:val="22"/>
              </w:rPr>
              <w:t xml:space="preserve">area </w:t>
            </w:r>
            <w:r w:rsidRPr="007650B5">
              <w:rPr>
                <w:rFonts w:ascii="Arial" w:hAnsi="Arial" w:cs="Arial"/>
                <w:bCs/>
                <w:color w:val="000000"/>
                <w:sz w:val="22"/>
                <w:szCs w:val="22"/>
              </w:rPr>
              <w:t xml:space="preserve">field coordinators, </w:t>
            </w:r>
            <w:r>
              <w:rPr>
                <w:rFonts w:ascii="Arial" w:hAnsi="Arial" w:cs="Arial"/>
                <w:bCs/>
                <w:color w:val="000000"/>
                <w:sz w:val="22"/>
                <w:szCs w:val="22"/>
              </w:rPr>
              <w:t xml:space="preserve">area </w:t>
            </w:r>
            <w:r w:rsidRPr="007650B5">
              <w:rPr>
                <w:rFonts w:ascii="Arial" w:hAnsi="Arial" w:cs="Arial"/>
                <w:bCs/>
                <w:color w:val="000000"/>
                <w:sz w:val="22"/>
                <w:szCs w:val="22"/>
              </w:rPr>
              <w:t xml:space="preserve">school safety coordinators, and GEMA </w:t>
            </w:r>
            <w:r>
              <w:rPr>
                <w:rFonts w:ascii="Arial" w:hAnsi="Arial" w:cs="Arial"/>
                <w:bCs/>
                <w:color w:val="000000"/>
                <w:sz w:val="22"/>
                <w:szCs w:val="22"/>
              </w:rPr>
              <w:t xml:space="preserve"> Weather </w:t>
            </w:r>
            <w:r w:rsidRPr="007650B5">
              <w:rPr>
                <w:rFonts w:ascii="Arial" w:hAnsi="Arial" w:cs="Arial"/>
                <w:bCs/>
                <w:color w:val="000000"/>
                <w:sz w:val="22"/>
                <w:szCs w:val="22"/>
              </w:rPr>
              <w:t xml:space="preserve">Distribution list; </w:t>
            </w:r>
          </w:p>
          <w:p w:rsidR="00D25172" w:rsidRPr="00527B34" w:rsidRDefault="00D25172" w:rsidP="00527B34">
            <w:pPr>
              <w:pStyle w:val="ListParagraph"/>
              <w:numPr>
                <w:ilvl w:val="1"/>
                <w:numId w:val="9"/>
              </w:numPr>
              <w:ind w:left="615"/>
              <w:rPr>
                <w:rFonts w:ascii="Arial" w:hAnsi="Arial" w:cs="Arial"/>
                <w:bCs/>
                <w:color w:val="000000"/>
                <w:sz w:val="22"/>
                <w:szCs w:val="22"/>
              </w:rPr>
            </w:pPr>
            <w:r w:rsidRPr="007650B5">
              <w:rPr>
                <w:rFonts w:ascii="Arial" w:hAnsi="Arial" w:cs="Arial"/>
                <w:bCs/>
                <w:color w:val="000000"/>
                <w:sz w:val="22"/>
                <w:szCs w:val="22"/>
              </w:rPr>
              <w:t>Meet with GEMA Public Affairs Officer (PAO) to construct proper messaging</w:t>
            </w:r>
            <w:r>
              <w:rPr>
                <w:rFonts w:ascii="Arial" w:hAnsi="Arial" w:cs="Arial"/>
                <w:bCs/>
                <w:color w:val="000000"/>
                <w:sz w:val="22"/>
                <w:szCs w:val="22"/>
              </w:rPr>
              <w:t>.</w:t>
            </w:r>
          </w:p>
        </w:tc>
      </w:tr>
      <w:tr w:rsidR="00D25172" w:rsidRPr="00672698" w:rsidTr="00D25172">
        <w:trPr>
          <w:trHeight w:val="4049"/>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lastRenderedPageBreak/>
              <w:t>GEMA State Warning Point</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Maintain Situational Awareness of Weather in Georgia.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Weather Bug Website.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NWS Chat.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Open Source Media.                         </w:t>
            </w:r>
          </w:p>
          <w:p w:rsidR="00D25172" w:rsidRPr="00F04509"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Disseminate Incident and Damage Reports resulting from Weather Events.                                                                                             </w:t>
            </w:r>
          </w:p>
        </w:tc>
        <w:tc>
          <w:tcPr>
            <w:tcW w:w="3456" w:type="dxa"/>
            <w:shd w:val="clear" w:color="000000" w:fill="92D050"/>
            <w:hideMark/>
          </w:tcPr>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 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Maintain Situational Awareness of Weather in Georgia.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Weather Bug Website.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NWS Chat.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Open Source Media.                         </w:t>
            </w:r>
          </w:p>
          <w:p w:rsidR="00D25172" w:rsidRPr="00F04509" w:rsidRDefault="00D25172" w:rsidP="00037416">
            <w:pPr>
              <w:pStyle w:val="ListParagraph"/>
              <w:ind w:left="273"/>
              <w:rPr>
                <w:rFonts w:ascii="Arial" w:hAnsi="Arial" w:cs="Arial"/>
                <w:bCs/>
                <w:color w:val="000000"/>
                <w:sz w:val="22"/>
                <w:szCs w:val="22"/>
              </w:rPr>
            </w:pPr>
            <w:r w:rsidRPr="00F04509">
              <w:rPr>
                <w:rFonts w:ascii="Arial" w:hAnsi="Arial" w:cs="Arial"/>
                <w:bCs/>
                <w:color w:val="000000"/>
                <w:sz w:val="22"/>
                <w:szCs w:val="22"/>
              </w:rPr>
              <w:t xml:space="preserve">Disseminate Incident and Damage Reports resulting from Weather Events.                                                                                             </w:t>
            </w:r>
          </w:p>
        </w:tc>
        <w:tc>
          <w:tcPr>
            <w:tcW w:w="3456" w:type="dxa"/>
            <w:shd w:val="clear" w:color="000000" w:fill="FFFF00"/>
            <w:hideMark/>
          </w:tcPr>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Maintain Situational Awareness of Weather in Georgia.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Weather Bug Website.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NWS Chat.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Monitor Open Source Media.                         </w:t>
            </w:r>
          </w:p>
          <w:p w:rsidR="00D25172" w:rsidRPr="00F04509"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Disseminate Incident and Damage Reports resulting from Weather Events.                                                                                                                    </w:t>
            </w:r>
          </w:p>
        </w:tc>
        <w:tc>
          <w:tcPr>
            <w:tcW w:w="3456" w:type="dxa"/>
            <w:shd w:val="clear" w:color="000000" w:fill="FFC000"/>
            <w:hideMark/>
          </w:tcPr>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Maintain Situational Awareness of Weather in SE U.S.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Track Weather Systems Approaching Georgia.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Report Adjacent State Weather Impacts Resulting from Approaching Weather System.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Report Impacts of Weather Systems within Georgia.                                                     </w:t>
            </w:r>
          </w:p>
          <w:p w:rsidR="00D25172" w:rsidRPr="00F04509"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Maintain Communications with FEMA Region IV Watch Office.</w:t>
            </w:r>
          </w:p>
        </w:tc>
        <w:tc>
          <w:tcPr>
            <w:tcW w:w="3456" w:type="dxa"/>
            <w:shd w:val="clear" w:color="000000" w:fill="FF0000"/>
            <w:hideMark/>
          </w:tcPr>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Maintain Situational Awareness of Weather in SE U.S.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Track Weather Systems Approaching Georgia.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Report Adjacent State Weather Impacts Resulting from Approaching Weather System.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Report Impacts of Weather Systems within Georgia.                                                     </w:t>
            </w:r>
          </w:p>
          <w:p w:rsidR="00D25172" w:rsidRPr="00F04509"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Maintain Communications with FEMA Region IV Watch Office.</w:t>
            </w:r>
          </w:p>
        </w:tc>
      </w:tr>
      <w:tr w:rsidR="00D25172" w:rsidRPr="00672698" w:rsidTr="00D25172">
        <w:trPr>
          <w:trHeight w:val="1961"/>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ESF 1 Transportation</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hideMark/>
          </w:tcPr>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Develop ESF staffing Roster for SOC activation</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Determine the status of ongoing construction projects on evacuation routes</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Prepare HERO Vehicles for evacuation support in anticipation of evacuation</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with ESF 13 to support evacuation traffic control missions.</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Alert pre-identified staff of possible operations</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local EMAs to determine possible evacuation transportation assets and resource needs</w:t>
            </w:r>
          </w:p>
          <w:p w:rsidR="00D25172" w:rsidRDefault="00D2517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Begin procurement procedures for assets and resources</w:t>
            </w:r>
          </w:p>
          <w:p w:rsidR="00D25172" w:rsidRPr="00672698" w:rsidRDefault="00D25172" w:rsidP="00037416">
            <w:pPr>
              <w:rPr>
                <w:rFonts w:ascii="Arial" w:hAnsi="Arial" w:cs="Arial"/>
                <w:bCs/>
                <w:color w:val="000000"/>
                <w:sz w:val="22"/>
                <w:szCs w:val="22"/>
              </w:rPr>
            </w:pPr>
          </w:p>
        </w:tc>
        <w:tc>
          <w:tcPr>
            <w:tcW w:w="3456" w:type="dxa"/>
            <w:shd w:val="clear" w:color="000000" w:fill="FFFF00"/>
            <w:hideMark/>
          </w:tcPr>
          <w:p w:rsidR="00393D8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Request that GDOT cease all construction projects on evacuation routes and provide status updates to Unified Command</w:t>
            </w:r>
          </w:p>
          <w:p w:rsidR="00393D8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GDOT on the deployment of HERO vehicles and teams to monitor I-16 and I-95 (Atlantic Coast Threat) or I-75 (Gulf Coast Threat)</w:t>
            </w:r>
          </w:p>
          <w:p w:rsidR="00393D8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Refine evacuation transport resource needs with local EMAs</w:t>
            </w:r>
          </w:p>
          <w:p w:rsidR="00393D8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Determine the need for lane reversal (contraflow) along major evacuation routes.</w:t>
            </w:r>
          </w:p>
          <w:p w:rsidR="00393D8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Monitor traffic counters to determine the impacts of increase in traffic volume from evacuee movement.</w:t>
            </w:r>
          </w:p>
          <w:p w:rsidR="00D25172" w:rsidRDefault="00393D82" w:rsidP="00C73245">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Participate in ELT coordination calls.</w:t>
            </w:r>
            <w:r w:rsidR="00D25172" w:rsidRPr="00F04509">
              <w:rPr>
                <w:rFonts w:ascii="Arial" w:hAnsi="Arial" w:cs="Arial"/>
                <w:bCs/>
                <w:color w:val="000000"/>
                <w:sz w:val="22"/>
                <w:szCs w:val="22"/>
              </w:rPr>
              <w:t xml:space="preserve">  </w:t>
            </w:r>
          </w:p>
          <w:p w:rsidR="00D25172" w:rsidRPr="00672698" w:rsidRDefault="00D25172" w:rsidP="00037416">
            <w:pPr>
              <w:rPr>
                <w:rFonts w:ascii="Arial" w:hAnsi="Arial" w:cs="Arial"/>
                <w:bCs/>
                <w:color w:val="000000"/>
                <w:sz w:val="22"/>
                <w:szCs w:val="22"/>
              </w:rPr>
            </w:pPr>
          </w:p>
        </w:tc>
        <w:tc>
          <w:tcPr>
            <w:tcW w:w="3456" w:type="dxa"/>
            <w:shd w:val="clear" w:color="000000" w:fill="FFC000"/>
            <w:hideMark/>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C021DD" w:rsidRDefault="00D25172" w:rsidP="00C021DD">
            <w:pPr>
              <w:pStyle w:val="ListParagraph"/>
              <w:numPr>
                <w:ilvl w:val="0"/>
                <w:numId w:val="10"/>
              </w:numPr>
              <w:ind w:left="309"/>
              <w:rPr>
                <w:rFonts w:ascii="Arial" w:hAnsi="Arial" w:cs="Arial"/>
                <w:bCs/>
                <w:color w:val="000000"/>
                <w:sz w:val="22"/>
                <w:szCs w:val="22"/>
              </w:rPr>
            </w:pPr>
            <w:r w:rsidRPr="00C73245">
              <w:rPr>
                <w:rFonts w:ascii="Arial" w:hAnsi="Arial" w:cs="Arial"/>
                <w:bCs/>
                <w:color w:val="000000"/>
                <w:sz w:val="22"/>
                <w:szCs w:val="22"/>
              </w:rPr>
              <w:t>Develop ESF Staffing Roster for SOC activation.</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Deploy HERO vehicles and teams to assist distressed evacuees.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 xml:space="preserve">In conjunction with ESF </w:t>
            </w:r>
            <w:r>
              <w:rPr>
                <w:rFonts w:ascii="Arial" w:hAnsi="Arial" w:cs="Arial"/>
                <w:bCs/>
                <w:color w:val="000000"/>
                <w:sz w:val="22"/>
                <w:szCs w:val="22"/>
              </w:rPr>
              <w:t xml:space="preserve">#13 </w:t>
            </w:r>
            <w:r w:rsidRPr="00C021DD">
              <w:rPr>
                <w:rFonts w:ascii="Arial" w:hAnsi="Arial" w:cs="Arial"/>
                <w:bCs/>
                <w:color w:val="000000"/>
                <w:sz w:val="22"/>
                <w:szCs w:val="22"/>
              </w:rPr>
              <w:t xml:space="preserve"> deploy personnel to support evacuation traffic control missions – both along evacuation routes and at traffic control points.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Procure and provide evacuation transportation resources to support local evacuations.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If necessary, implement lane reversal (contraflow) on major evacuation routes.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Monitor traffic counters to determine traffic flow increases from evacuees.      Participate in ELT coordination calls.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In conjunction with the ERB, identify, assess, and respond to evacuation- related issues.</w:t>
            </w:r>
          </w:p>
          <w:p w:rsidR="00C021DD" w:rsidRP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Coordinate needs for aerial reconnaissance for evacuation route monitoring.</w:t>
            </w:r>
          </w:p>
        </w:tc>
        <w:tc>
          <w:tcPr>
            <w:tcW w:w="3456" w:type="dxa"/>
            <w:shd w:val="clear" w:color="000000" w:fill="FF3300"/>
            <w:hideMark/>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CC51F0" w:rsidRDefault="00D25172" w:rsidP="00CC51F0">
            <w:pPr>
              <w:pStyle w:val="ListParagraph"/>
              <w:numPr>
                <w:ilvl w:val="0"/>
                <w:numId w:val="10"/>
              </w:numPr>
              <w:ind w:left="309"/>
              <w:rPr>
                <w:rFonts w:ascii="Arial" w:hAnsi="Arial" w:cs="Arial"/>
                <w:bCs/>
                <w:color w:val="000000"/>
                <w:sz w:val="22"/>
                <w:szCs w:val="22"/>
              </w:rPr>
            </w:pPr>
            <w:r w:rsidRPr="00C73245">
              <w:rPr>
                <w:rFonts w:ascii="Arial" w:hAnsi="Arial" w:cs="Arial"/>
                <w:bCs/>
                <w:color w:val="000000"/>
                <w:sz w:val="22"/>
                <w:szCs w:val="22"/>
              </w:rPr>
              <w:t>Develop ESF Staffing Roster for SOC activation.</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Coordinate the cessation of evacuation operations including the abatement of contraflow.</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 xml:space="preserve">Retract HERO vehicles and forward deployed evacuation support resources.     </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 xml:space="preserve"> Monitor traffic counters to determine traffic flow / evacuation status.</w:t>
            </w:r>
          </w:p>
          <w:p w:rsidR="008179B2" w:rsidRDefault="00CC51F0" w:rsidP="008179B2">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 xml:space="preserve"> Participate in ELT coordination calls.</w:t>
            </w:r>
          </w:p>
          <w:p w:rsidR="008179B2" w:rsidRDefault="00CC51F0"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 xml:space="preserve">In </w:t>
            </w:r>
            <w:r w:rsidR="008179B2">
              <w:rPr>
                <w:rFonts w:ascii="Arial" w:hAnsi="Arial" w:cs="Arial"/>
                <w:bCs/>
                <w:color w:val="000000"/>
                <w:sz w:val="22"/>
                <w:szCs w:val="22"/>
              </w:rPr>
              <w:t>conjunction with ESF #13 initiate</w:t>
            </w:r>
            <w:r w:rsidRPr="008179B2">
              <w:rPr>
                <w:rFonts w:ascii="Arial" w:hAnsi="Arial" w:cs="Arial"/>
                <w:bCs/>
                <w:color w:val="000000"/>
                <w:sz w:val="22"/>
                <w:szCs w:val="22"/>
              </w:rPr>
              <w:t xml:space="preserve"> planning for aerial reconnaissance for post</w:t>
            </w:r>
            <w:r w:rsidR="008179B2">
              <w:rPr>
                <w:rFonts w:ascii="Arial" w:hAnsi="Arial" w:cs="Arial"/>
                <w:bCs/>
                <w:color w:val="000000"/>
                <w:sz w:val="22"/>
                <w:szCs w:val="22"/>
              </w:rPr>
              <w:t>-landfall re-entry route status.</w:t>
            </w:r>
          </w:p>
          <w:p w:rsidR="008179B2" w:rsidRDefault="00CC51F0"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In conjunction with ASOC, stage aviation resources at the FSA(s) for post- landfall operations.</w:t>
            </w:r>
          </w:p>
          <w:p w:rsidR="00CC51F0" w:rsidRPr="008179B2" w:rsidRDefault="00CC51F0"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In conjunction with ESF#3 initiate re-entry planning.</w:t>
            </w:r>
          </w:p>
        </w:tc>
      </w:tr>
      <w:tr w:rsidR="00D25172" w:rsidRPr="00672698" w:rsidTr="00D25172">
        <w:trPr>
          <w:trHeight w:val="5651"/>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lastRenderedPageBreak/>
              <w:t>ESF 2 Communications</w:t>
            </w:r>
          </w:p>
        </w:tc>
        <w:tc>
          <w:tcPr>
            <w:tcW w:w="3456" w:type="dxa"/>
            <w:shd w:val="clear" w:color="000000" w:fill="EBF1DE"/>
            <w:hideMark/>
          </w:tcPr>
          <w:p w:rsidR="00D25172" w:rsidRPr="00037416" w:rsidRDefault="00D25172" w:rsidP="00037416">
            <w:pPr>
              <w:pStyle w:val="ListParagraph"/>
              <w:numPr>
                <w:ilvl w:val="0"/>
                <w:numId w:val="22"/>
              </w:numPr>
              <w:ind w:left="342"/>
              <w:rPr>
                <w:rFonts w:ascii="Arial" w:hAnsi="Arial" w:cs="Arial"/>
                <w:sz w:val="22"/>
                <w:szCs w:val="22"/>
              </w:rPr>
            </w:pPr>
            <w:r w:rsidRPr="00037416">
              <w:rPr>
                <w:rFonts w:ascii="Arial" w:hAnsi="Arial" w:cs="Arial"/>
                <w:bCs/>
                <w:color w:val="000000"/>
                <w:sz w:val="22"/>
                <w:szCs w:val="22"/>
              </w:rPr>
              <w:t xml:space="preserve">Continue Day-to-Day Activities.  </w:t>
            </w:r>
          </w:p>
          <w:p w:rsidR="00D25172" w:rsidRDefault="00D25172" w:rsidP="00037416">
            <w:pPr>
              <w:pStyle w:val="ListParagraph"/>
              <w:numPr>
                <w:ilvl w:val="0"/>
                <w:numId w:val="22"/>
              </w:numPr>
              <w:ind w:left="342"/>
              <w:rPr>
                <w:rFonts w:ascii="Arial" w:hAnsi="Arial" w:cs="Arial"/>
                <w:sz w:val="22"/>
                <w:szCs w:val="22"/>
              </w:rPr>
            </w:pPr>
            <w:r w:rsidRPr="00037416">
              <w:rPr>
                <w:rFonts w:ascii="Arial" w:hAnsi="Arial" w:cs="Arial"/>
                <w:sz w:val="22"/>
                <w:szCs w:val="22"/>
              </w:rPr>
              <w:t xml:space="preserve">Continue Planning Activities.                </w:t>
            </w:r>
          </w:p>
          <w:p w:rsidR="00D25172" w:rsidRPr="00037416" w:rsidRDefault="00D25172" w:rsidP="00037416">
            <w:pPr>
              <w:pStyle w:val="ListParagraph"/>
              <w:numPr>
                <w:ilvl w:val="0"/>
                <w:numId w:val="22"/>
              </w:numPr>
              <w:ind w:left="342"/>
              <w:rPr>
                <w:rFonts w:ascii="Arial" w:hAnsi="Arial" w:cs="Arial"/>
                <w:sz w:val="22"/>
                <w:szCs w:val="22"/>
              </w:rPr>
            </w:pPr>
            <w:r w:rsidRPr="00037416">
              <w:rPr>
                <w:rFonts w:ascii="Arial" w:hAnsi="Arial" w:cs="Arial"/>
                <w:sz w:val="22"/>
                <w:szCs w:val="22"/>
              </w:rPr>
              <w:t>Continue Equipment Maintenance.</w:t>
            </w:r>
          </w:p>
        </w:tc>
        <w:tc>
          <w:tcPr>
            <w:tcW w:w="3456" w:type="dxa"/>
            <w:shd w:val="clear" w:color="000000" w:fill="92D050"/>
            <w:hideMark/>
          </w:tcPr>
          <w:p w:rsidR="00D25172" w:rsidRDefault="00D25172" w:rsidP="00037416">
            <w:pPr>
              <w:pStyle w:val="ListParagraph"/>
              <w:numPr>
                <w:ilvl w:val="0"/>
                <w:numId w:val="22"/>
              </w:numPr>
              <w:ind w:left="306"/>
              <w:rPr>
                <w:rFonts w:ascii="Arial" w:hAnsi="Arial" w:cs="Arial"/>
                <w:sz w:val="22"/>
                <w:szCs w:val="22"/>
              </w:rPr>
            </w:pPr>
            <w:r>
              <w:rPr>
                <w:rFonts w:ascii="Arial" w:hAnsi="Arial" w:cs="Arial"/>
                <w:sz w:val="22"/>
                <w:szCs w:val="22"/>
              </w:rPr>
              <w:t>Conduct Tests of all communications equipment and alert/notification systems</w:t>
            </w:r>
          </w:p>
          <w:p w:rsidR="00D25172" w:rsidRDefault="00D25172" w:rsidP="00037416">
            <w:pPr>
              <w:pStyle w:val="ListParagraph"/>
              <w:numPr>
                <w:ilvl w:val="0"/>
                <w:numId w:val="22"/>
              </w:numPr>
              <w:ind w:left="306"/>
              <w:rPr>
                <w:rFonts w:ascii="Arial" w:hAnsi="Arial" w:cs="Arial"/>
                <w:sz w:val="22"/>
                <w:szCs w:val="22"/>
              </w:rPr>
            </w:pPr>
            <w:r w:rsidRPr="00037416">
              <w:rPr>
                <w:rFonts w:ascii="Arial" w:hAnsi="Arial" w:cs="Arial"/>
                <w:sz w:val="22"/>
                <w:szCs w:val="22"/>
              </w:rPr>
              <w:t xml:space="preserve">Identify communications resources to support potential Resource Requests and post-disaster operations.                                </w:t>
            </w:r>
            <w:r>
              <w:rPr>
                <w:rFonts w:ascii="Arial" w:hAnsi="Arial" w:cs="Arial"/>
                <w:sz w:val="22"/>
                <w:szCs w:val="22"/>
              </w:rPr>
              <w:t xml:space="preserve">               </w:t>
            </w:r>
          </w:p>
          <w:p w:rsidR="00D25172" w:rsidRPr="00037416" w:rsidRDefault="00D25172" w:rsidP="00037416">
            <w:pPr>
              <w:pStyle w:val="ListParagraph"/>
              <w:numPr>
                <w:ilvl w:val="0"/>
                <w:numId w:val="22"/>
              </w:numPr>
              <w:ind w:left="306"/>
              <w:rPr>
                <w:rFonts w:ascii="Arial" w:hAnsi="Arial" w:cs="Arial"/>
                <w:sz w:val="22"/>
                <w:szCs w:val="22"/>
              </w:rPr>
            </w:pPr>
            <w:r w:rsidRPr="00037416">
              <w:rPr>
                <w:rFonts w:ascii="Arial" w:hAnsi="Arial" w:cs="Arial"/>
                <w:sz w:val="22"/>
                <w:szCs w:val="22"/>
              </w:rPr>
              <w:t xml:space="preserve">Preparatory actions to ensure all available disaster response communications equipment is prepared for deployment.                                                                                                                                                                                                                  </w:t>
            </w:r>
          </w:p>
        </w:tc>
        <w:tc>
          <w:tcPr>
            <w:tcW w:w="3456" w:type="dxa"/>
            <w:shd w:val="clear" w:color="000000" w:fill="FFFF00"/>
            <w:hideMark/>
          </w:tcPr>
          <w:p w:rsidR="00D25172" w:rsidRDefault="00D25172" w:rsidP="00037416">
            <w:pPr>
              <w:pStyle w:val="ListParagraph"/>
              <w:numPr>
                <w:ilvl w:val="0"/>
                <w:numId w:val="22"/>
              </w:numPr>
              <w:ind w:left="270"/>
              <w:rPr>
                <w:rFonts w:ascii="Arial" w:hAnsi="Arial" w:cs="Arial"/>
                <w:sz w:val="22"/>
                <w:szCs w:val="22"/>
              </w:rPr>
            </w:pPr>
            <w:r w:rsidRPr="00037416">
              <w:rPr>
                <w:rFonts w:ascii="Arial" w:hAnsi="Arial" w:cs="Arial"/>
                <w:sz w:val="22"/>
                <w:szCs w:val="22"/>
              </w:rPr>
              <w:t xml:space="preserve">Identify communications resources to support potential Resource Requests and post-disaster operations.                                                                  </w:t>
            </w:r>
            <w:r>
              <w:rPr>
                <w:rFonts w:ascii="Arial" w:hAnsi="Arial" w:cs="Arial"/>
                <w:sz w:val="22"/>
                <w:szCs w:val="22"/>
              </w:rPr>
              <w:t xml:space="preserve">               </w:t>
            </w:r>
          </w:p>
          <w:p w:rsidR="00D25172" w:rsidRDefault="00D25172" w:rsidP="00037416">
            <w:pPr>
              <w:pStyle w:val="ListParagraph"/>
              <w:numPr>
                <w:ilvl w:val="0"/>
                <w:numId w:val="22"/>
              </w:numPr>
              <w:ind w:left="270"/>
              <w:rPr>
                <w:rFonts w:ascii="Arial" w:hAnsi="Arial" w:cs="Arial"/>
                <w:sz w:val="22"/>
                <w:szCs w:val="22"/>
              </w:rPr>
            </w:pPr>
            <w:r w:rsidRPr="00037416">
              <w:rPr>
                <w:rFonts w:ascii="Arial" w:hAnsi="Arial" w:cs="Arial"/>
                <w:sz w:val="22"/>
                <w:szCs w:val="22"/>
              </w:rPr>
              <w:t xml:space="preserve">Monitor communications infrastructure and provide information updates to SOC.  Begin restoration efforts.                                           </w:t>
            </w:r>
            <w:r>
              <w:rPr>
                <w:rFonts w:ascii="Arial" w:hAnsi="Arial" w:cs="Arial"/>
                <w:sz w:val="22"/>
                <w:szCs w:val="22"/>
              </w:rPr>
              <w:t xml:space="preserve">                            </w:t>
            </w:r>
          </w:p>
          <w:p w:rsidR="00D25172" w:rsidRDefault="00D25172" w:rsidP="00037416">
            <w:pPr>
              <w:pStyle w:val="ListParagraph"/>
              <w:numPr>
                <w:ilvl w:val="0"/>
                <w:numId w:val="22"/>
              </w:numPr>
              <w:ind w:left="270"/>
              <w:rPr>
                <w:rFonts w:ascii="Arial" w:hAnsi="Arial" w:cs="Arial"/>
                <w:sz w:val="22"/>
                <w:szCs w:val="22"/>
              </w:rPr>
            </w:pPr>
            <w:r>
              <w:rPr>
                <w:rFonts w:ascii="Arial" w:hAnsi="Arial" w:cs="Arial"/>
                <w:sz w:val="22"/>
                <w:szCs w:val="22"/>
              </w:rPr>
              <w:t>Maintain communication with</w:t>
            </w:r>
            <w:r w:rsidRPr="00037416">
              <w:rPr>
                <w:rFonts w:ascii="Arial" w:hAnsi="Arial" w:cs="Arial"/>
                <w:sz w:val="22"/>
                <w:szCs w:val="22"/>
              </w:rPr>
              <w:t xml:space="preserve"> all Industry Partners and State and Federal Agency Team Members</w:t>
            </w:r>
            <w:r>
              <w:rPr>
                <w:rFonts w:ascii="Arial" w:hAnsi="Arial" w:cs="Arial"/>
                <w:sz w:val="22"/>
                <w:szCs w:val="22"/>
              </w:rPr>
              <w:t xml:space="preserve"> regarding the SOC activation level. </w:t>
            </w:r>
            <w:r w:rsidRPr="00037416">
              <w:rPr>
                <w:rFonts w:ascii="Arial" w:hAnsi="Arial" w:cs="Arial"/>
                <w:sz w:val="22"/>
                <w:szCs w:val="22"/>
              </w:rPr>
              <w:t xml:space="preserve">                         </w:t>
            </w:r>
            <w:r>
              <w:rPr>
                <w:rFonts w:ascii="Arial" w:hAnsi="Arial" w:cs="Arial"/>
                <w:sz w:val="22"/>
                <w:szCs w:val="22"/>
              </w:rPr>
              <w:t xml:space="preserve">                            </w:t>
            </w:r>
          </w:p>
          <w:p w:rsidR="00D25172" w:rsidRDefault="00D25172" w:rsidP="00037416">
            <w:pPr>
              <w:pStyle w:val="ListParagraph"/>
              <w:numPr>
                <w:ilvl w:val="0"/>
                <w:numId w:val="22"/>
              </w:numPr>
              <w:ind w:left="270"/>
              <w:rPr>
                <w:rFonts w:ascii="Arial" w:hAnsi="Arial" w:cs="Arial"/>
                <w:sz w:val="22"/>
                <w:szCs w:val="22"/>
              </w:rPr>
            </w:pPr>
            <w:r w:rsidRPr="00037416">
              <w:rPr>
                <w:rFonts w:ascii="Arial" w:hAnsi="Arial" w:cs="Arial"/>
                <w:sz w:val="22"/>
                <w:szCs w:val="22"/>
              </w:rPr>
              <w:t xml:space="preserve">Increase frequency of ESF 2 cross talk and input/monitoring of WebEOC.                                                                                                                                                                                                                                                                         </w:t>
            </w:r>
            <w:r>
              <w:rPr>
                <w:rFonts w:ascii="Arial" w:hAnsi="Arial" w:cs="Arial"/>
                <w:sz w:val="22"/>
                <w:szCs w:val="22"/>
              </w:rPr>
              <w:t xml:space="preserve">                           </w:t>
            </w:r>
          </w:p>
          <w:p w:rsidR="00D25172" w:rsidRDefault="00D25172" w:rsidP="00037416">
            <w:pPr>
              <w:pStyle w:val="ListParagraph"/>
              <w:numPr>
                <w:ilvl w:val="0"/>
                <w:numId w:val="22"/>
              </w:numPr>
              <w:ind w:left="270"/>
              <w:rPr>
                <w:rFonts w:ascii="Arial" w:hAnsi="Arial" w:cs="Arial"/>
                <w:sz w:val="22"/>
                <w:szCs w:val="22"/>
              </w:rPr>
            </w:pPr>
            <w:r>
              <w:rPr>
                <w:rFonts w:ascii="Arial" w:hAnsi="Arial" w:cs="Arial"/>
                <w:sz w:val="22"/>
                <w:szCs w:val="22"/>
              </w:rPr>
              <w:t xml:space="preserve">Prepare </w:t>
            </w:r>
            <w:r w:rsidRPr="00037416">
              <w:rPr>
                <w:rFonts w:ascii="Arial" w:hAnsi="Arial" w:cs="Arial"/>
                <w:sz w:val="22"/>
                <w:szCs w:val="22"/>
              </w:rPr>
              <w:t>Comm</w:t>
            </w:r>
            <w:r>
              <w:rPr>
                <w:rFonts w:ascii="Arial" w:hAnsi="Arial" w:cs="Arial"/>
                <w:sz w:val="22"/>
                <w:szCs w:val="22"/>
              </w:rPr>
              <w:t>unications equipment</w:t>
            </w:r>
            <w:r w:rsidRPr="00037416">
              <w:rPr>
                <w:rFonts w:ascii="Arial" w:hAnsi="Arial" w:cs="Arial"/>
                <w:sz w:val="22"/>
                <w:szCs w:val="22"/>
              </w:rPr>
              <w:t xml:space="preserve"> for deployment.                  </w:t>
            </w:r>
            <w:r>
              <w:rPr>
                <w:rFonts w:ascii="Arial" w:hAnsi="Arial" w:cs="Arial"/>
                <w:sz w:val="22"/>
                <w:szCs w:val="22"/>
              </w:rPr>
              <w:t xml:space="preserve">                             </w:t>
            </w:r>
          </w:p>
          <w:p w:rsidR="00393D82" w:rsidRDefault="00D25172" w:rsidP="00037416">
            <w:pPr>
              <w:pStyle w:val="ListParagraph"/>
              <w:numPr>
                <w:ilvl w:val="0"/>
                <w:numId w:val="22"/>
              </w:numPr>
              <w:ind w:left="270"/>
              <w:rPr>
                <w:rFonts w:ascii="Arial" w:hAnsi="Arial" w:cs="Arial"/>
                <w:sz w:val="22"/>
                <w:szCs w:val="22"/>
              </w:rPr>
            </w:pPr>
            <w:r>
              <w:rPr>
                <w:rFonts w:ascii="Arial" w:hAnsi="Arial" w:cs="Arial"/>
                <w:sz w:val="22"/>
                <w:szCs w:val="22"/>
              </w:rPr>
              <w:t>Finalize</w:t>
            </w:r>
            <w:r w:rsidRPr="00037416">
              <w:rPr>
                <w:rFonts w:ascii="Arial" w:hAnsi="Arial" w:cs="Arial"/>
                <w:sz w:val="22"/>
                <w:szCs w:val="22"/>
              </w:rPr>
              <w:t xml:space="preserve"> the recall of any communications equipment that may have been in maintenance or on loan. </w:t>
            </w:r>
          </w:p>
          <w:p w:rsidR="00D25172" w:rsidRPr="00037416" w:rsidRDefault="00393D82" w:rsidP="00037416">
            <w:pPr>
              <w:pStyle w:val="ListParagraph"/>
              <w:numPr>
                <w:ilvl w:val="0"/>
                <w:numId w:val="22"/>
              </w:numPr>
              <w:ind w:left="270"/>
              <w:rPr>
                <w:rFonts w:ascii="Arial" w:hAnsi="Arial" w:cs="Arial"/>
                <w:sz w:val="22"/>
                <w:szCs w:val="22"/>
              </w:rPr>
            </w:pPr>
            <w:r>
              <w:rPr>
                <w:rFonts w:ascii="Arial" w:hAnsi="Arial" w:cs="Arial"/>
                <w:sz w:val="22"/>
                <w:szCs w:val="22"/>
              </w:rPr>
              <w:t>Coordinate with ESF 7 on forward operations communications needs at the LSA, FSA (s), and other forward operations centers.</w:t>
            </w:r>
            <w:r w:rsidR="00D25172" w:rsidRPr="00037416">
              <w:rPr>
                <w:rFonts w:ascii="Arial" w:hAnsi="Arial" w:cs="Arial"/>
                <w:sz w:val="22"/>
                <w:szCs w:val="22"/>
              </w:rPr>
              <w:t xml:space="preserve">                                          </w:t>
            </w:r>
          </w:p>
        </w:tc>
        <w:tc>
          <w:tcPr>
            <w:tcW w:w="3456" w:type="dxa"/>
            <w:shd w:val="clear" w:color="000000" w:fill="FFC000"/>
            <w:hideMark/>
          </w:tcPr>
          <w:p w:rsidR="00D25172" w:rsidRDefault="00D25172" w:rsidP="00037416">
            <w:pPr>
              <w:pStyle w:val="ListParagraph"/>
              <w:numPr>
                <w:ilvl w:val="0"/>
                <w:numId w:val="22"/>
              </w:numPr>
              <w:ind w:left="324"/>
              <w:rPr>
                <w:rFonts w:ascii="Arial" w:hAnsi="Arial" w:cs="Arial"/>
                <w:sz w:val="22"/>
                <w:szCs w:val="22"/>
              </w:rPr>
            </w:pPr>
            <w:r w:rsidRPr="00037416">
              <w:rPr>
                <w:rFonts w:ascii="Arial" w:hAnsi="Arial" w:cs="Arial"/>
                <w:sz w:val="22"/>
                <w:szCs w:val="22"/>
              </w:rPr>
              <w:t xml:space="preserve">Identify and </w:t>
            </w:r>
            <w:r>
              <w:rPr>
                <w:rFonts w:ascii="Arial" w:hAnsi="Arial" w:cs="Arial"/>
                <w:sz w:val="22"/>
                <w:szCs w:val="22"/>
              </w:rPr>
              <w:t xml:space="preserve">possibly </w:t>
            </w:r>
            <w:r w:rsidRPr="00037416">
              <w:rPr>
                <w:rFonts w:ascii="Arial" w:hAnsi="Arial" w:cs="Arial"/>
                <w:sz w:val="22"/>
                <w:szCs w:val="22"/>
              </w:rPr>
              <w:t xml:space="preserve">deploy communications resources to support requesting EMA and/or State-level operational response.                            </w:t>
            </w:r>
          </w:p>
          <w:p w:rsidR="00D25172" w:rsidRDefault="00D25172" w:rsidP="00037416">
            <w:pPr>
              <w:pStyle w:val="ListParagraph"/>
              <w:numPr>
                <w:ilvl w:val="0"/>
                <w:numId w:val="22"/>
              </w:numPr>
              <w:ind w:left="324"/>
              <w:rPr>
                <w:rFonts w:ascii="Arial" w:hAnsi="Arial" w:cs="Arial"/>
                <w:sz w:val="22"/>
                <w:szCs w:val="22"/>
              </w:rPr>
            </w:pPr>
            <w:r w:rsidRPr="00037416">
              <w:rPr>
                <w:rFonts w:ascii="Arial" w:hAnsi="Arial" w:cs="Arial"/>
                <w:sz w:val="22"/>
                <w:szCs w:val="22"/>
              </w:rPr>
              <w:t>Monitor communications infrastructure and pro</w:t>
            </w:r>
            <w:r>
              <w:rPr>
                <w:rFonts w:ascii="Arial" w:hAnsi="Arial" w:cs="Arial"/>
                <w:sz w:val="22"/>
                <w:szCs w:val="22"/>
              </w:rPr>
              <w:t>vide information updates to SOC</w:t>
            </w:r>
            <w:r w:rsidRPr="00037416">
              <w:rPr>
                <w:rFonts w:ascii="Arial" w:hAnsi="Arial" w:cs="Arial"/>
                <w:sz w:val="22"/>
                <w:szCs w:val="22"/>
              </w:rPr>
              <w:t xml:space="preserve">.                                                                </w:t>
            </w:r>
            <w:r>
              <w:rPr>
                <w:rFonts w:ascii="Arial" w:hAnsi="Arial" w:cs="Arial"/>
                <w:sz w:val="22"/>
                <w:szCs w:val="22"/>
              </w:rPr>
              <w:t xml:space="preserve">                     </w:t>
            </w:r>
          </w:p>
          <w:p w:rsidR="00D25172" w:rsidRDefault="00D25172" w:rsidP="00037416">
            <w:pPr>
              <w:pStyle w:val="ListParagraph"/>
              <w:numPr>
                <w:ilvl w:val="0"/>
                <w:numId w:val="22"/>
              </w:numPr>
              <w:ind w:left="324"/>
              <w:rPr>
                <w:rFonts w:ascii="Arial" w:hAnsi="Arial" w:cs="Arial"/>
                <w:sz w:val="22"/>
                <w:szCs w:val="22"/>
              </w:rPr>
            </w:pPr>
            <w:r w:rsidRPr="00037416">
              <w:rPr>
                <w:rFonts w:ascii="Arial" w:hAnsi="Arial" w:cs="Arial"/>
                <w:sz w:val="22"/>
                <w:szCs w:val="22"/>
              </w:rPr>
              <w:t xml:space="preserve">Actively collecting communications input from responder State Agencies </w:t>
            </w:r>
            <w:r w:rsidRPr="00311866">
              <w:rPr>
                <w:rFonts w:ascii="Arial" w:hAnsi="Arial" w:cs="Arial"/>
                <w:sz w:val="22"/>
                <w:szCs w:val="22"/>
              </w:rPr>
              <w:t>IOT.</w:t>
            </w:r>
            <w:r w:rsidRPr="00037416">
              <w:rPr>
                <w:rFonts w:ascii="Arial" w:hAnsi="Arial" w:cs="Arial"/>
                <w:sz w:val="22"/>
                <w:szCs w:val="22"/>
              </w:rPr>
              <w:t xml:space="preserve">                     </w:t>
            </w:r>
            <w:r>
              <w:rPr>
                <w:rFonts w:ascii="Arial" w:hAnsi="Arial" w:cs="Arial"/>
                <w:sz w:val="22"/>
                <w:szCs w:val="22"/>
              </w:rPr>
              <w:t xml:space="preserve">                            </w:t>
            </w:r>
          </w:p>
          <w:p w:rsidR="00D25172" w:rsidRDefault="00D25172" w:rsidP="00037416">
            <w:pPr>
              <w:pStyle w:val="ListParagraph"/>
              <w:numPr>
                <w:ilvl w:val="0"/>
                <w:numId w:val="22"/>
              </w:numPr>
              <w:ind w:left="324"/>
              <w:rPr>
                <w:rFonts w:ascii="Arial" w:hAnsi="Arial" w:cs="Arial"/>
                <w:sz w:val="22"/>
                <w:szCs w:val="22"/>
              </w:rPr>
            </w:pPr>
            <w:r w:rsidRPr="00037416">
              <w:rPr>
                <w:rFonts w:ascii="Arial" w:hAnsi="Arial" w:cs="Arial"/>
                <w:sz w:val="22"/>
                <w:szCs w:val="22"/>
              </w:rPr>
              <w:t xml:space="preserve">Finalize and distribute the ICS Form 205 (Incident Radio Communications Plan) to all responding agencies.                                                                                                                                                                                                                 </w:t>
            </w:r>
            <w:r>
              <w:rPr>
                <w:rFonts w:ascii="Arial" w:hAnsi="Arial" w:cs="Arial"/>
                <w:sz w:val="22"/>
                <w:szCs w:val="22"/>
              </w:rPr>
              <w:t xml:space="preserve">           </w:t>
            </w:r>
          </w:p>
          <w:p w:rsidR="00D25172" w:rsidRDefault="00D25172" w:rsidP="00E113FF">
            <w:pPr>
              <w:pStyle w:val="ListParagraph"/>
              <w:numPr>
                <w:ilvl w:val="0"/>
                <w:numId w:val="22"/>
              </w:numPr>
              <w:ind w:left="324"/>
              <w:rPr>
                <w:rFonts w:ascii="Arial" w:hAnsi="Arial" w:cs="Arial"/>
                <w:sz w:val="22"/>
                <w:szCs w:val="22"/>
              </w:rPr>
            </w:pPr>
            <w:r w:rsidRPr="00037416">
              <w:rPr>
                <w:rFonts w:ascii="Arial" w:hAnsi="Arial" w:cs="Arial"/>
                <w:sz w:val="22"/>
                <w:szCs w:val="22"/>
              </w:rPr>
              <w:t>Continue email updates to the ESF 2 Team to gain situational update</w:t>
            </w:r>
            <w:r>
              <w:rPr>
                <w:rFonts w:ascii="Arial" w:hAnsi="Arial" w:cs="Arial"/>
                <w:sz w:val="22"/>
                <w:szCs w:val="22"/>
              </w:rPr>
              <w:t>.</w:t>
            </w:r>
          </w:p>
          <w:p w:rsidR="00C021DD" w:rsidRDefault="00D25172" w:rsidP="00C021DD">
            <w:pPr>
              <w:pStyle w:val="ListParagraph"/>
              <w:numPr>
                <w:ilvl w:val="0"/>
                <w:numId w:val="22"/>
              </w:numPr>
              <w:ind w:left="324"/>
              <w:rPr>
                <w:rFonts w:ascii="Arial" w:hAnsi="Arial" w:cs="Arial"/>
                <w:sz w:val="22"/>
                <w:szCs w:val="22"/>
              </w:rPr>
            </w:pPr>
            <w:r>
              <w:rPr>
                <w:rFonts w:ascii="Arial" w:hAnsi="Arial" w:cs="Arial"/>
                <w:sz w:val="22"/>
                <w:szCs w:val="22"/>
              </w:rPr>
              <w:t>Finalize</w:t>
            </w:r>
            <w:r w:rsidRPr="00037416">
              <w:rPr>
                <w:rFonts w:ascii="Arial" w:hAnsi="Arial" w:cs="Arial"/>
                <w:sz w:val="22"/>
                <w:szCs w:val="22"/>
              </w:rPr>
              <w:t xml:space="preserve"> the recall of any communications equipment that may have been in maintenance or on loan.</w:t>
            </w:r>
          </w:p>
          <w:p w:rsidR="00C021DD" w:rsidRDefault="00C021DD" w:rsidP="00C021DD">
            <w:pPr>
              <w:pStyle w:val="ListParagraph"/>
              <w:numPr>
                <w:ilvl w:val="0"/>
                <w:numId w:val="22"/>
              </w:numPr>
              <w:ind w:left="324"/>
              <w:rPr>
                <w:rFonts w:ascii="Arial" w:hAnsi="Arial" w:cs="Arial"/>
                <w:sz w:val="22"/>
                <w:szCs w:val="22"/>
              </w:rPr>
            </w:pPr>
            <w:r w:rsidRPr="00C021DD">
              <w:rPr>
                <w:rFonts w:ascii="Arial" w:hAnsi="Arial" w:cs="Arial"/>
                <w:sz w:val="22"/>
                <w:szCs w:val="22"/>
              </w:rPr>
              <w:t>Continue coordination and planning efforts with private-sector communications providers.</w:t>
            </w:r>
          </w:p>
          <w:p w:rsidR="00D25172" w:rsidRPr="00C021DD" w:rsidRDefault="00C021DD" w:rsidP="00C021DD">
            <w:pPr>
              <w:pStyle w:val="ListParagraph"/>
              <w:numPr>
                <w:ilvl w:val="0"/>
                <w:numId w:val="22"/>
              </w:numPr>
              <w:ind w:left="324"/>
              <w:rPr>
                <w:rFonts w:ascii="Arial" w:hAnsi="Arial" w:cs="Arial"/>
                <w:sz w:val="22"/>
                <w:szCs w:val="22"/>
              </w:rPr>
            </w:pPr>
            <w:r w:rsidRPr="00C021DD">
              <w:rPr>
                <w:rFonts w:ascii="Arial" w:hAnsi="Arial" w:cs="Arial"/>
                <w:sz w:val="22"/>
                <w:szCs w:val="22"/>
              </w:rPr>
              <w:t>Coo</w:t>
            </w:r>
            <w:r>
              <w:rPr>
                <w:rFonts w:ascii="Arial" w:hAnsi="Arial" w:cs="Arial"/>
                <w:sz w:val="22"/>
                <w:szCs w:val="22"/>
              </w:rPr>
              <w:t xml:space="preserve">rdinate with ESF #7 </w:t>
            </w:r>
            <w:r w:rsidRPr="00C021DD">
              <w:rPr>
                <w:rFonts w:ascii="Arial" w:hAnsi="Arial" w:cs="Arial"/>
                <w:sz w:val="22"/>
                <w:szCs w:val="22"/>
              </w:rPr>
              <w:t>on forward operations communications needs at the LSA, FSA(s), and other forward operations centers.</w:t>
            </w:r>
            <w:r w:rsidR="00D25172" w:rsidRPr="00C021DD">
              <w:rPr>
                <w:rFonts w:ascii="Arial" w:hAnsi="Arial" w:cs="Arial"/>
                <w:sz w:val="22"/>
                <w:szCs w:val="22"/>
              </w:rPr>
              <w:t xml:space="preserve">                                         </w:t>
            </w:r>
          </w:p>
        </w:tc>
        <w:tc>
          <w:tcPr>
            <w:tcW w:w="3456" w:type="dxa"/>
            <w:shd w:val="clear" w:color="000000" w:fill="FF3300"/>
            <w:hideMark/>
          </w:tcPr>
          <w:p w:rsidR="00D25172" w:rsidRDefault="00D25172" w:rsidP="00037416">
            <w:pPr>
              <w:pStyle w:val="ListParagraph"/>
              <w:numPr>
                <w:ilvl w:val="0"/>
                <w:numId w:val="22"/>
              </w:numPr>
              <w:ind w:left="288"/>
              <w:rPr>
                <w:rFonts w:ascii="Arial" w:hAnsi="Arial" w:cs="Arial"/>
                <w:sz w:val="22"/>
                <w:szCs w:val="22"/>
              </w:rPr>
            </w:pPr>
            <w:r w:rsidRPr="00037416">
              <w:rPr>
                <w:rFonts w:ascii="Arial" w:hAnsi="Arial" w:cs="Arial"/>
                <w:sz w:val="22"/>
                <w:szCs w:val="22"/>
              </w:rPr>
              <w:t xml:space="preserve">Identify and deploy communications resources to support requesting EMA and/or State-level operational response.                           </w:t>
            </w:r>
            <w:r>
              <w:rPr>
                <w:rFonts w:ascii="Arial" w:hAnsi="Arial" w:cs="Arial"/>
                <w:sz w:val="22"/>
                <w:szCs w:val="22"/>
              </w:rPr>
              <w:t xml:space="preserve">                            </w:t>
            </w:r>
          </w:p>
          <w:p w:rsidR="00D25172" w:rsidRPr="00311866" w:rsidRDefault="00D25172" w:rsidP="00037416">
            <w:pPr>
              <w:pStyle w:val="ListParagraph"/>
              <w:numPr>
                <w:ilvl w:val="0"/>
                <w:numId w:val="22"/>
              </w:numPr>
              <w:ind w:left="288"/>
              <w:rPr>
                <w:rFonts w:ascii="Arial" w:hAnsi="Arial" w:cs="Arial"/>
                <w:sz w:val="22"/>
                <w:szCs w:val="22"/>
              </w:rPr>
            </w:pPr>
            <w:r w:rsidRPr="00037416">
              <w:rPr>
                <w:rFonts w:ascii="Arial" w:hAnsi="Arial" w:cs="Arial"/>
                <w:sz w:val="22"/>
                <w:szCs w:val="22"/>
              </w:rPr>
              <w:t>Monitor communications infrastructure and prov</w:t>
            </w:r>
            <w:r>
              <w:rPr>
                <w:rFonts w:ascii="Arial" w:hAnsi="Arial" w:cs="Arial"/>
                <w:sz w:val="22"/>
                <w:szCs w:val="22"/>
              </w:rPr>
              <w:t xml:space="preserve">ide </w:t>
            </w:r>
            <w:r w:rsidRPr="00311866">
              <w:rPr>
                <w:rFonts w:ascii="Arial" w:hAnsi="Arial" w:cs="Arial"/>
                <w:sz w:val="22"/>
                <w:szCs w:val="22"/>
              </w:rPr>
              <w:t>information updates to SOC.</w:t>
            </w:r>
          </w:p>
          <w:p w:rsidR="00D25172" w:rsidRPr="00311866" w:rsidRDefault="00D25172" w:rsidP="00037416">
            <w:pPr>
              <w:pStyle w:val="ListParagraph"/>
              <w:numPr>
                <w:ilvl w:val="0"/>
                <w:numId w:val="22"/>
              </w:numPr>
              <w:ind w:left="288"/>
              <w:rPr>
                <w:rFonts w:ascii="Arial" w:hAnsi="Arial" w:cs="Arial"/>
                <w:sz w:val="22"/>
                <w:szCs w:val="22"/>
              </w:rPr>
            </w:pPr>
            <w:r w:rsidRPr="00311866">
              <w:rPr>
                <w:rFonts w:ascii="Arial" w:hAnsi="Arial" w:cs="Arial"/>
                <w:sz w:val="22"/>
                <w:szCs w:val="22"/>
              </w:rPr>
              <w:t xml:space="preserve">Frequent dialog with telecom and wireless providers IOT identify all known communications issues. </w:t>
            </w:r>
          </w:p>
          <w:p w:rsidR="00D25172" w:rsidRPr="00311866" w:rsidRDefault="00D25172" w:rsidP="00037416">
            <w:pPr>
              <w:pStyle w:val="ListParagraph"/>
              <w:numPr>
                <w:ilvl w:val="0"/>
                <w:numId w:val="22"/>
              </w:numPr>
              <w:ind w:left="288"/>
              <w:rPr>
                <w:rFonts w:ascii="Arial" w:hAnsi="Arial" w:cs="Arial"/>
                <w:sz w:val="22"/>
                <w:szCs w:val="22"/>
              </w:rPr>
            </w:pPr>
            <w:r w:rsidRPr="00311866">
              <w:rPr>
                <w:rFonts w:ascii="Arial" w:hAnsi="Arial" w:cs="Arial"/>
                <w:sz w:val="22"/>
                <w:szCs w:val="22"/>
              </w:rPr>
              <w:t>Continue email/conference call updates to ESF 2 Team IOT provide situational updates.</w:t>
            </w:r>
          </w:p>
          <w:p w:rsidR="008179B2" w:rsidRDefault="00D25172" w:rsidP="008179B2">
            <w:pPr>
              <w:pStyle w:val="ListParagraph"/>
              <w:numPr>
                <w:ilvl w:val="0"/>
                <w:numId w:val="22"/>
              </w:numPr>
              <w:ind w:left="288"/>
              <w:rPr>
                <w:rFonts w:ascii="Arial" w:hAnsi="Arial" w:cs="Arial"/>
                <w:sz w:val="22"/>
                <w:szCs w:val="22"/>
              </w:rPr>
            </w:pPr>
            <w:r w:rsidRPr="00311866">
              <w:rPr>
                <w:rFonts w:ascii="Arial" w:hAnsi="Arial" w:cs="Arial"/>
                <w:sz w:val="22"/>
                <w:szCs w:val="22"/>
              </w:rPr>
              <w:t>Consider to activate the Wireless Emergency Alerts IOT direct the general population to the appropriate messaging available</w:t>
            </w:r>
            <w:r w:rsidRPr="00037416">
              <w:rPr>
                <w:rFonts w:ascii="Arial" w:hAnsi="Arial" w:cs="Arial"/>
                <w:sz w:val="22"/>
                <w:szCs w:val="22"/>
              </w:rPr>
              <w:t xml:space="preserve"> on governmental and media platforms in the affected geographic areas. </w:t>
            </w:r>
          </w:p>
          <w:p w:rsidR="008179B2" w:rsidRDefault="008179B2" w:rsidP="008179B2">
            <w:pPr>
              <w:pStyle w:val="ListParagraph"/>
              <w:numPr>
                <w:ilvl w:val="0"/>
                <w:numId w:val="22"/>
              </w:numPr>
              <w:ind w:left="288"/>
              <w:rPr>
                <w:rFonts w:ascii="Arial" w:hAnsi="Arial" w:cs="Arial"/>
                <w:sz w:val="22"/>
                <w:szCs w:val="22"/>
              </w:rPr>
            </w:pPr>
            <w:r>
              <w:rPr>
                <w:rFonts w:ascii="Arial" w:hAnsi="Arial" w:cs="Arial"/>
                <w:sz w:val="22"/>
                <w:szCs w:val="22"/>
              </w:rPr>
              <w:t xml:space="preserve">Continue coordination and </w:t>
            </w:r>
            <w:r w:rsidRPr="008179B2">
              <w:rPr>
                <w:rFonts w:ascii="Arial" w:hAnsi="Arial" w:cs="Arial"/>
                <w:sz w:val="22"/>
                <w:szCs w:val="22"/>
              </w:rPr>
              <w:t>planning</w:t>
            </w:r>
            <w:r>
              <w:rPr>
                <w:rFonts w:ascii="Arial" w:hAnsi="Arial" w:cs="Arial"/>
                <w:sz w:val="22"/>
                <w:szCs w:val="22"/>
              </w:rPr>
              <w:t xml:space="preserve"> </w:t>
            </w:r>
            <w:r w:rsidRPr="008179B2">
              <w:rPr>
                <w:rFonts w:ascii="Arial" w:hAnsi="Arial" w:cs="Arial"/>
                <w:sz w:val="22"/>
                <w:szCs w:val="22"/>
              </w:rPr>
              <w:t>efforts</w:t>
            </w:r>
            <w:r>
              <w:rPr>
                <w:rFonts w:ascii="Arial" w:hAnsi="Arial" w:cs="Arial"/>
                <w:sz w:val="22"/>
                <w:szCs w:val="22"/>
              </w:rPr>
              <w:t xml:space="preserve"> </w:t>
            </w:r>
            <w:r w:rsidRPr="008179B2">
              <w:rPr>
                <w:rFonts w:ascii="Arial" w:hAnsi="Arial" w:cs="Arial"/>
                <w:sz w:val="22"/>
                <w:szCs w:val="22"/>
              </w:rPr>
              <w:t>with</w:t>
            </w:r>
            <w:r>
              <w:rPr>
                <w:rFonts w:ascii="Arial" w:hAnsi="Arial" w:cs="Arial"/>
                <w:sz w:val="22"/>
                <w:szCs w:val="22"/>
              </w:rPr>
              <w:t xml:space="preserve"> </w:t>
            </w:r>
            <w:r w:rsidRPr="008179B2">
              <w:rPr>
                <w:rFonts w:ascii="Arial" w:hAnsi="Arial" w:cs="Arial"/>
                <w:sz w:val="22"/>
                <w:szCs w:val="22"/>
              </w:rPr>
              <w:t>private-sector communications providers.</w:t>
            </w:r>
          </w:p>
          <w:p w:rsidR="008179B2" w:rsidRDefault="008179B2" w:rsidP="008179B2">
            <w:pPr>
              <w:pStyle w:val="ListParagraph"/>
              <w:numPr>
                <w:ilvl w:val="0"/>
                <w:numId w:val="22"/>
              </w:numPr>
              <w:ind w:left="288"/>
              <w:rPr>
                <w:rFonts w:ascii="Arial" w:hAnsi="Arial" w:cs="Arial"/>
                <w:sz w:val="22"/>
                <w:szCs w:val="22"/>
              </w:rPr>
            </w:pPr>
            <w:r>
              <w:rPr>
                <w:rFonts w:ascii="Arial" w:hAnsi="Arial" w:cs="Arial"/>
                <w:sz w:val="22"/>
                <w:szCs w:val="22"/>
              </w:rPr>
              <w:t xml:space="preserve">Coordinate with ESF #7 </w:t>
            </w:r>
            <w:r w:rsidRPr="008179B2">
              <w:rPr>
                <w:rFonts w:ascii="Arial" w:hAnsi="Arial" w:cs="Arial"/>
                <w:sz w:val="22"/>
                <w:szCs w:val="22"/>
              </w:rPr>
              <w:t>on forward operations communications needs at the LSA, FSA(s), and other forward operations centers.</w:t>
            </w:r>
          </w:p>
          <w:p w:rsidR="008179B2" w:rsidRDefault="008179B2" w:rsidP="008179B2">
            <w:pPr>
              <w:pStyle w:val="ListParagraph"/>
              <w:numPr>
                <w:ilvl w:val="0"/>
                <w:numId w:val="22"/>
              </w:numPr>
              <w:ind w:left="288"/>
              <w:rPr>
                <w:rFonts w:ascii="Arial" w:hAnsi="Arial" w:cs="Arial"/>
                <w:sz w:val="22"/>
                <w:szCs w:val="22"/>
              </w:rPr>
            </w:pPr>
            <w:r w:rsidRPr="008179B2">
              <w:rPr>
                <w:rFonts w:ascii="Arial" w:hAnsi="Arial" w:cs="Arial"/>
                <w:sz w:val="22"/>
                <w:szCs w:val="22"/>
              </w:rPr>
              <w:t>In conjunction with ESF#3 –initiate planning for post-landfall communications needs for forward deployed response teams and forward operations centers.</w:t>
            </w:r>
          </w:p>
          <w:p w:rsidR="008179B2" w:rsidRPr="008179B2" w:rsidRDefault="008179B2" w:rsidP="008179B2">
            <w:pPr>
              <w:pStyle w:val="ListParagraph"/>
              <w:numPr>
                <w:ilvl w:val="0"/>
                <w:numId w:val="22"/>
              </w:numPr>
              <w:ind w:left="288"/>
              <w:rPr>
                <w:rFonts w:ascii="Arial" w:hAnsi="Arial" w:cs="Arial"/>
                <w:sz w:val="22"/>
                <w:szCs w:val="22"/>
              </w:rPr>
            </w:pPr>
            <w:r w:rsidRPr="008179B2">
              <w:rPr>
                <w:rFonts w:ascii="Arial" w:hAnsi="Arial" w:cs="Arial"/>
                <w:sz w:val="22"/>
                <w:szCs w:val="22"/>
              </w:rPr>
              <w:t>In conjunction with ESF #7 –coordinate the deployment of communications resources to the FSA(s).</w:t>
            </w:r>
          </w:p>
          <w:p w:rsidR="00D25172" w:rsidRPr="00037416" w:rsidRDefault="00D25172" w:rsidP="0051447A">
            <w:pPr>
              <w:pStyle w:val="ListParagraph"/>
              <w:ind w:left="288"/>
              <w:rPr>
                <w:rFonts w:ascii="Arial" w:hAnsi="Arial" w:cs="Arial"/>
                <w:sz w:val="22"/>
                <w:szCs w:val="22"/>
              </w:rPr>
            </w:pPr>
          </w:p>
        </w:tc>
      </w:tr>
      <w:tr w:rsidR="00D25172" w:rsidRPr="00672698" w:rsidTr="00D25172">
        <w:trPr>
          <w:trHeight w:val="7631"/>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lastRenderedPageBreak/>
              <w:t>ESF 3                    Public Works       and                Engineering</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Continue to Monitor Water</w:t>
            </w:r>
            <w:r>
              <w:rPr>
                <w:rFonts w:ascii="Arial" w:hAnsi="Arial" w:cs="Arial"/>
                <w:bCs/>
                <w:color w:val="000000"/>
                <w:sz w:val="22"/>
                <w:szCs w:val="22"/>
              </w:rPr>
              <w:t xml:space="preserve"> </w:t>
            </w:r>
            <w:r w:rsidRPr="00894EE4">
              <w:rPr>
                <w:rFonts w:ascii="Arial" w:hAnsi="Arial" w:cs="Arial"/>
                <w:bCs/>
                <w:color w:val="000000"/>
                <w:sz w:val="22"/>
                <w:szCs w:val="22"/>
              </w:rPr>
              <w:t>Quality</w:t>
            </w:r>
            <w:r>
              <w:rPr>
                <w:rFonts w:ascii="Arial" w:hAnsi="Arial" w:cs="Arial"/>
                <w:bCs/>
                <w:color w:val="000000"/>
                <w:sz w:val="22"/>
                <w:szCs w:val="22"/>
              </w:rPr>
              <w:t>.</w:t>
            </w:r>
          </w:p>
          <w:p w:rsidR="00D25172" w:rsidRPr="00894EE4"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Continue Planning Activities.                </w:t>
            </w:r>
          </w:p>
        </w:tc>
        <w:tc>
          <w:tcPr>
            <w:tcW w:w="3456" w:type="dxa"/>
            <w:shd w:val="clear" w:color="000000" w:fill="92D050"/>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Continue to Monitor Water Quality</w:t>
            </w:r>
            <w:r>
              <w:rPr>
                <w:rFonts w:ascii="Arial" w:hAnsi="Arial" w:cs="Arial"/>
                <w:bCs/>
                <w:color w:val="000000"/>
                <w:sz w:val="22"/>
                <w:szCs w:val="22"/>
              </w:rPr>
              <w:t>.</w:t>
            </w:r>
            <w:r w:rsidRPr="00894EE4">
              <w:rPr>
                <w:rFonts w:ascii="Arial" w:hAnsi="Arial" w:cs="Arial"/>
                <w:bCs/>
                <w:color w:val="000000"/>
                <w:sz w:val="22"/>
                <w:szCs w:val="22"/>
              </w:rPr>
              <w:t xml:space="preserve">         </w:t>
            </w:r>
          </w:p>
          <w:p w:rsidR="00D25172" w:rsidRPr="00894EE4"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Activities with re-entry task force partners for potential post-landfall debris clearing missions along access routes</w:t>
            </w:r>
            <w:r w:rsidRPr="00894EE4">
              <w:rPr>
                <w:rFonts w:ascii="Arial" w:hAnsi="Arial" w:cs="Arial"/>
                <w:bCs/>
                <w:color w:val="000000"/>
                <w:sz w:val="22"/>
                <w:szCs w:val="22"/>
              </w:rPr>
              <w:t xml:space="preserve">              </w:t>
            </w:r>
          </w:p>
        </w:tc>
        <w:tc>
          <w:tcPr>
            <w:tcW w:w="3456" w:type="dxa"/>
            <w:shd w:val="clear" w:color="000000" w:fill="FFFF00"/>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Continue to Monitor Water Quality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Continue Planning Activities.                         </w:t>
            </w:r>
          </w:p>
          <w:p w:rsidR="00B771A8" w:rsidRDefault="00D25172" w:rsidP="00B771A8">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Send out Weather Alerts and Notifications Received from the SOC</w:t>
            </w:r>
            <w:r>
              <w:rPr>
                <w:rFonts w:ascii="Arial" w:hAnsi="Arial" w:cs="Arial"/>
                <w:bCs/>
                <w:color w:val="000000"/>
                <w:sz w:val="22"/>
                <w:szCs w:val="22"/>
              </w:rPr>
              <w:t>.</w:t>
            </w:r>
          </w:p>
          <w:p w:rsidR="00B771A8" w:rsidRDefault="00B771A8" w:rsidP="00B771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7 on potential logistical support requirements for re-entry task force.</w:t>
            </w:r>
          </w:p>
          <w:p w:rsidR="00D25172" w:rsidRPr="00894EE4" w:rsidRDefault="00B771A8" w:rsidP="00B771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Continue Planning activities with re-entry task force partners for potential post-landfall access route debris clearing missions.</w:t>
            </w:r>
            <w:r w:rsidR="00D25172" w:rsidRPr="00894EE4">
              <w:rPr>
                <w:rFonts w:ascii="Arial" w:hAnsi="Arial" w:cs="Arial"/>
                <w:bCs/>
                <w:color w:val="000000"/>
                <w:sz w:val="22"/>
                <w:szCs w:val="22"/>
              </w:rPr>
              <w:t xml:space="preserve">         </w:t>
            </w:r>
          </w:p>
        </w:tc>
        <w:tc>
          <w:tcPr>
            <w:tcW w:w="3456" w:type="dxa"/>
            <w:shd w:val="clear" w:color="000000" w:fill="FFC000"/>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Continue to Monitor Water Quality</w:t>
            </w:r>
            <w:r>
              <w:rPr>
                <w:rFonts w:ascii="Arial" w:hAnsi="Arial" w:cs="Arial"/>
                <w:bCs/>
                <w:color w:val="000000"/>
                <w:sz w:val="22"/>
                <w:szCs w:val="22"/>
              </w:rPr>
              <w:t>.</w:t>
            </w:r>
            <w:r w:rsidRPr="00894EE4">
              <w:rPr>
                <w:rFonts w:ascii="Arial" w:hAnsi="Arial" w:cs="Arial"/>
                <w:bCs/>
                <w:color w:val="000000"/>
                <w:sz w:val="22"/>
                <w:szCs w:val="22"/>
              </w:rPr>
              <w:t xml:space="preserve">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Continue Planning Activities.                               Develop ESF Staffing Roster for SOC Activation.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Send out Weather Alerts and Notifications Received from the SOC regarding potential for Severe Weather</w:t>
            </w:r>
            <w:r>
              <w:rPr>
                <w:rFonts w:ascii="Arial" w:hAnsi="Arial" w:cs="Arial"/>
                <w:bCs/>
                <w:color w:val="000000"/>
                <w:sz w:val="22"/>
                <w:szCs w:val="22"/>
              </w:rPr>
              <w:t>.</w:t>
            </w:r>
            <w:r w:rsidRPr="00894EE4">
              <w:rPr>
                <w:rFonts w:ascii="Arial" w:hAnsi="Arial" w:cs="Arial"/>
                <w:bCs/>
                <w:color w:val="000000"/>
                <w:sz w:val="22"/>
                <w:szCs w:val="22"/>
              </w:rPr>
              <w:t xml:space="preserve">            </w:t>
            </w:r>
          </w:p>
          <w:p w:rsidR="00D25172" w:rsidRDefault="00D25172" w:rsidP="00DF25C2">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Prepare templates for Public Notification Advisories</w:t>
            </w:r>
            <w:r>
              <w:rPr>
                <w:rFonts w:ascii="Arial" w:hAnsi="Arial" w:cs="Arial"/>
                <w:bCs/>
                <w:color w:val="000000"/>
                <w:sz w:val="22"/>
                <w:szCs w:val="22"/>
              </w:rPr>
              <w:t xml:space="preserve">. </w:t>
            </w:r>
          </w:p>
          <w:p w:rsidR="00C021DD" w:rsidRDefault="00D25172" w:rsidP="00C021DD">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Identify</w:t>
            </w:r>
            <w:r w:rsidRPr="00894EE4">
              <w:rPr>
                <w:rFonts w:ascii="Arial" w:hAnsi="Arial" w:cs="Arial"/>
                <w:bCs/>
                <w:color w:val="000000"/>
                <w:sz w:val="22"/>
                <w:szCs w:val="22"/>
              </w:rPr>
              <w:t xml:space="preserve"> all Drinking Water, Wastewater and Dams in the potentially impacted area</w:t>
            </w:r>
            <w:r>
              <w:rPr>
                <w:rFonts w:ascii="Arial" w:hAnsi="Arial" w:cs="Arial"/>
                <w:bCs/>
                <w:color w:val="000000"/>
                <w:sz w:val="22"/>
                <w:szCs w:val="22"/>
              </w:rPr>
              <w:t>.</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Continue planning activities with re-entry task force partners for potential post-landfall access route debris clearing missions.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Place re-entry task forces on standby for deployment to support disaster operations.</w:t>
            </w:r>
          </w:p>
          <w:p w:rsidR="00D25172" w:rsidRP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Coordinate with ESF #7 – Logistics Management and Resource Support on logistical support requirements for re-entry task forces at FSA(s).</w:t>
            </w:r>
            <w:r w:rsidR="00D25172" w:rsidRPr="00C021DD">
              <w:rPr>
                <w:rFonts w:ascii="Arial" w:hAnsi="Arial" w:cs="Arial"/>
                <w:bCs/>
                <w:color w:val="000000"/>
                <w:sz w:val="22"/>
                <w:szCs w:val="22"/>
              </w:rPr>
              <w:t xml:space="preserve">       </w:t>
            </w:r>
          </w:p>
          <w:p w:rsidR="00D25172" w:rsidRPr="00894EE4" w:rsidRDefault="00D25172" w:rsidP="00DF25C2">
            <w:pPr>
              <w:pStyle w:val="ListParagraph"/>
              <w:ind w:left="309"/>
              <w:rPr>
                <w:rFonts w:ascii="Arial" w:hAnsi="Arial" w:cs="Arial"/>
                <w:bCs/>
                <w:color w:val="000000"/>
                <w:sz w:val="22"/>
                <w:szCs w:val="22"/>
              </w:rPr>
            </w:pPr>
          </w:p>
        </w:tc>
        <w:tc>
          <w:tcPr>
            <w:tcW w:w="3456" w:type="dxa"/>
            <w:shd w:val="clear" w:color="000000" w:fill="FF3300"/>
            <w:hideMark/>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Continue to Monitor Water Quality</w:t>
            </w:r>
            <w:r>
              <w:rPr>
                <w:rFonts w:ascii="Arial" w:hAnsi="Arial" w:cs="Arial"/>
                <w:bCs/>
                <w:color w:val="000000"/>
                <w:sz w:val="22"/>
                <w:szCs w:val="22"/>
              </w:rPr>
              <w:t>.</w:t>
            </w:r>
            <w:r w:rsidRPr="00894EE4">
              <w:rPr>
                <w:rFonts w:ascii="Arial" w:hAnsi="Arial" w:cs="Arial"/>
                <w:bCs/>
                <w:color w:val="000000"/>
                <w:sz w:val="22"/>
                <w:szCs w:val="22"/>
              </w:rPr>
              <w:t xml:space="preserve">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Continue Planning Activities.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Develop ESF Staffing Roster for SOC Activation.                                                   </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Send out Weather Alerts and Noti</w:t>
            </w:r>
            <w:r>
              <w:rPr>
                <w:rFonts w:ascii="Arial" w:hAnsi="Arial" w:cs="Arial"/>
                <w:bCs/>
                <w:color w:val="000000"/>
                <w:sz w:val="22"/>
                <w:szCs w:val="22"/>
              </w:rPr>
              <w:t>fications Received from the SOC.</w:t>
            </w:r>
          </w:p>
          <w:p w:rsidR="00D25172" w:rsidRDefault="00D25172" w:rsidP="00037416">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 xml:space="preserve">Alert our </w:t>
            </w:r>
            <w:r>
              <w:rPr>
                <w:rFonts w:ascii="Arial" w:hAnsi="Arial" w:cs="Arial"/>
                <w:bCs/>
                <w:color w:val="000000"/>
                <w:sz w:val="22"/>
                <w:szCs w:val="22"/>
              </w:rPr>
              <w:t>ESF 3 primary and support</w:t>
            </w:r>
            <w:r w:rsidRPr="00894EE4">
              <w:rPr>
                <w:rFonts w:ascii="Arial" w:hAnsi="Arial" w:cs="Arial"/>
                <w:bCs/>
                <w:color w:val="000000"/>
                <w:sz w:val="22"/>
                <w:szCs w:val="22"/>
              </w:rPr>
              <w:t xml:space="preserve"> agencies </w:t>
            </w:r>
            <w:r>
              <w:rPr>
                <w:rFonts w:ascii="Arial" w:hAnsi="Arial" w:cs="Arial"/>
                <w:bCs/>
                <w:color w:val="000000"/>
                <w:sz w:val="22"/>
                <w:szCs w:val="22"/>
              </w:rPr>
              <w:t xml:space="preserve">to </w:t>
            </w:r>
            <w:r w:rsidRPr="00894EE4">
              <w:rPr>
                <w:rFonts w:ascii="Arial" w:hAnsi="Arial" w:cs="Arial"/>
                <w:bCs/>
                <w:color w:val="000000"/>
                <w:sz w:val="22"/>
                <w:szCs w:val="22"/>
              </w:rPr>
              <w:t xml:space="preserve">continue to monitor the </w:t>
            </w:r>
            <w:r>
              <w:rPr>
                <w:rFonts w:ascii="Arial" w:hAnsi="Arial" w:cs="Arial"/>
                <w:bCs/>
                <w:color w:val="000000"/>
                <w:sz w:val="22"/>
                <w:szCs w:val="22"/>
              </w:rPr>
              <w:t>weather and be prepared to re</w:t>
            </w:r>
            <w:r w:rsidRPr="00894EE4">
              <w:rPr>
                <w:rFonts w:ascii="Arial" w:hAnsi="Arial" w:cs="Arial"/>
                <w:bCs/>
                <w:color w:val="000000"/>
                <w:sz w:val="22"/>
                <w:szCs w:val="22"/>
              </w:rPr>
              <w:t xml:space="preserve">spond to resource requests.  </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w:t>
            </w:r>
            <w:r w:rsidRPr="00894EE4">
              <w:rPr>
                <w:rFonts w:ascii="Arial" w:hAnsi="Arial" w:cs="Arial"/>
                <w:bCs/>
                <w:color w:val="000000"/>
                <w:sz w:val="22"/>
                <w:szCs w:val="22"/>
              </w:rPr>
              <w:t xml:space="preserve"> drinking water and wastewater facilities</w:t>
            </w:r>
            <w:r>
              <w:rPr>
                <w:rFonts w:ascii="Arial" w:hAnsi="Arial" w:cs="Arial"/>
                <w:bCs/>
                <w:color w:val="000000"/>
                <w:sz w:val="22"/>
                <w:szCs w:val="22"/>
              </w:rPr>
              <w:t xml:space="preserve">, </w:t>
            </w:r>
            <w:r w:rsidRPr="00894EE4">
              <w:rPr>
                <w:rFonts w:ascii="Arial" w:hAnsi="Arial" w:cs="Arial"/>
                <w:bCs/>
                <w:color w:val="000000"/>
                <w:sz w:val="22"/>
                <w:szCs w:val="22"/>
              </w:rPr>
              <w:t>and advise them to inventory their resources</w:t>
            </w:r>
            <w:r>
              <w:rPr>
                <w:rFonts w:ascii="Arial" w:hAnsi="Arial" w:cs="Arial"/>
                <w:bCs/>
                <w:color w:val="000000"/>
                <w:sz w:val="22"/>
                <w:szCs w:val="22"/>
              </w:rPr>
              <w:t>.</w:t>
            </w:r>
            <w:r w:rsidRPr="00894EE4">
              <w:rPr>
                <w:rFonts w:ascii="Arial" w:hAnsi="Arial" w:cs="Arial"/>
                <w:bCs/>
                <w:color w:val="000000"/>
                <w:sz w:val="22"/>
                <w:szCs w:val="22"/>
              </w:rPr>
              <w:t xml:space="preserve">                                                 </w:t>
            </w:r>
          </w:p>
          <w:p w:rsidR="00D25172" w:rsidRDefault="00D25172" w:rsidP="002F0EFE">
            <w:pPr>
              <w:pStyle w:val="ListParagraph"/>
              <w:numPr>
                <w:ilvl w:val="0"/>
                <w:numId w:val="10"/>
              </w:numPr>
              <w:ind w:left="309"/>
              <w:rPr>
                <w:rFonts w:ascii="Arial" w:hAnsi="Arial" w:cs="Arial"/>
                <w:bCs/>
                <w:color w:val="000000"/>
                <w:sz w:val="22"/>
                <w:szCs w:val="22"/>
              </w:rPr>
            </w:pPr>
            <w:r w:rsidRPr="00894EE4">
              <w:rPr>
                <w:rFonts w:ascii="Arial" w:hAnsi="Arial" w:cs="Arial"/>
                <w:bCs/>
                <w:color w:val="000000"/>
                <w:sz w:val="22"/>
                <w:szCs w:val="22"/>
              </w:rPr>
              <w:t>Reach out to our partner agencies such as GRWA, GAWP and GAWARN to be on stand by for possible assistance in damage assessments and/or resource requests</w:t>
            </w:r>
            <w:r>
              <w:rPr>
                <w:rFonts w:ascii="Arial" w:hAnsi="Arial" w:cs="Arial"/>
                <w:bCs/>
                <w:color w:val="000000"/>
                <w:sz w:val="22"/>
                <w:szCs w:val="22"/>
              </w:rPr>
              <w:t>.</w:t>
            </w:r>
            <w:r w:rsidRPr="00894EE4">
              <w:rPr>
                <w:rFonts w:ascii="Arial" w:hAnsi="Arial" w:cs="Arial"/>
                <w:bCs/>
                <w:color w:val="000000"/>
                <w:sz w:val="22"/>
                <w:szCs w:val="22"/>
              </w:rPr>
              <w:t xml:space="preserve"> </w:t>
            </w:r>
          </w:p>
          <w:p w:rsidR="008179B2" w:rsidRDefault="00D2517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Monitor Dams for potential flood issues</w:t>
            </w:r>
            <w:r w:rsidR="008179B2">
              <w:rPr>
                <w:rFonts w:ascii="Arial" w:hAnsi="Arial" w:cs="Arial"/>
                <w:bCs/>
                <w:color w:val="000000"/>
                <w:sz w:val="22"/>
                <w:szCs w:val="22"/>
              </w:rPr>
              <w:t>.</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Continue planning activities with re-entry task force partners for potential post-landfall access route debris clearing missions.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Deploy re-entry task forces to the FSA(s).</w:t>
            </w:r>
          </w:p>
          <w:p w:rsidR="008179B2" w:rsidRPr="008179B2" w:rsidRDefault="008179B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Coordinate with ESF #7 </w:t>
            </w:r>
            <w:r w:rsidRPr="008179B2">
              <w:rPr>
                <w:rFonts w:ascii="Arial" w:hAnsi="Arial" w:cs="Arial"/>
                <w:bCs/>
                <w:color w:val="000000"/>
                <w:sz w:val="22"/>
                <w:szCs w:val="22"/>
              </w:rPr>
              <w:t>on logistical support requirements for re-entry task forces at the FSA(s).</w:t>
            </w:r>
          </w:p>
        </w:tc>
      </w:tr>
      <w:tr w:rsidR="00D25172" w:rsidRPr="00672698" w:rsidTr="00D25172">
        <w:trPr>
          <w:trHeight w:val="2960"/>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ESF 4               Firefighting</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bCs/>
                <w:color w:val="000000"/>
                <w:sz w:val="22"/>
                <w:szCs w:val="22"/>
              </w:rPr>
              <w:t>Continue Plan</w:t>
            </w:r>
            <w:r>
              <w:rPr>
                <w:rFonts w:ascii="Arial" w:hAnsi="Arial" w:cs="Arial"/>
                <w:bCs/>
                <w:color w:val="000000"/>
                <w:sz w:val="22"/>
                <w:szCs w:val="22"/>
              </w:rPr>
              <w:t xml:space="preserve">ning Activities.               </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bCs/>
                <w:color w:val="000000"/>
                <w:sz w:val="22"/>
                <w:szCs w:val="22"/>
              </w:rPr>
              <w:t>Continue Equipment Maintenance.</w:t>
            </w:r>
          </w:p>
        </w:tc>
        <w:tc>
          <w:tcPr>
            <w:tcW w:w="3456" w:type="dxa"/>
            <w:shd w:val="clear" w:color="000000" w:fill="92D050"/>
            <w:hideMark/>
          </w:tcPr>
          <w:p w:rsidR="00D25172" w:rsidRDefault="00D25172" w:rsidP="009B45B7">
            <w:pPr>
              <w:pStyle w:val="ListParagraph"/>
              <w:numPr>
                <w:ilvl w:val="0"/>
                <w:numId w:val="10"/>
              </w:numPr>
              <w:ind w:left="306"/>
              <w:rPr>
                <w:rFonts w:ascii="Arial" w:hAnsi="Arial" w:cs="Arial"/>
                <w:color w:val="000000"/>
                <w:sz w:val="22"/>
                <w:szCs w:val="22"/>
              </w:rPr>
            </w:pPr>
            <w:r w:rsidRPr="009B45B7">
              <w:rPr>
                <w:rFonts w:ascii="Arial" w:hAnsi="Arial" w:cs="Arial"/>
                <w:color w:val="000000"/>
                <w:sz w:val="22"/>
                <w:szCs w:val="22"/>
              </w:rPr>
              <w:t xml:space="preserve">Continue Day-to-Day Activities.      </w:t>
            </w:r>
          </w:p>
          <w:p w:rsidR="00D25172" w:rsidRDefault="00D25172" w:rsidP="009B45B7">
            <w:pPr>
              <w:pStyle w:val="ListParagraph"/>
              <w:numPr>
                <w:ilvl w:val="0"/>
                <w:numId w:val="10"/>
              </w:numPr>
              <w:ind w:left="306"/>
              <w:rPr>
                <w:rFonts w:ascii="Arial" w:hAnsi="Arial" w:cs="Arial"/>
                <w:color w:val="000000"/>
                <w:sz w:val="22"/>
                <w:szCs w:val="22"/>
              </w:rPr>
            </w:pPr>
            <w:r w:rsidRPr="009B45B7">
              <w:rPr>
                <w:rFonts w:ascii="Arial" w:hAnsi="Arial" w:cs="Arial"/>
                <w:color w:val="000000"/>
                <w:sz w:val="22"/>
                <w:szCs w:val="22"/>
              </w:rPr>
              <w:t xml:space="preserve">Monitor for any increase in risk. </w:t>
            </w:r>
          </w:p>
          <w:p w:rsidR="00D25172" w:rsidRPr="009B45B7" w:rsidRDefault="00D25172" w:rsidP="009B45B7">
            <w:pPr>
              <w:pStyle w:val="ListParagraph"/>
              <w:numPr>
                <w:ilvl w:val="0"/>
                <w:numId w:val="10"/>
              </w:numPr>
              <w:ind w:left="306"/>
              <w:rPr>
                <w:rFonts w:ascii="Arial" w:hAnsi="Arial" w:cs="Arial"/>
                <w:color w:val="000000"/>
                <w:sz w:val="22"/>
                <w:szCs w:val="22"/>
              </w:rPr>
            </w:pPr>
            <w:r w:rsidRPr="009B45B7">
              <w:rPr>
                <w:rFonts w:ascii="Arial" w:hAnsi="Arial" w:cs="Arial"/>
                <w:color w:val="000000"/>
                <w:sz w:val="22"/>
                <w:szCs w:val="22"/>
              </w:rPr>
              <w:t>Direct Assistance to counties when requested</w:t>
            </w:r>
          </w:p>
        </w:tc>
        <w:tc>
          <w:tcPr>
            <w:tcW w:w="3456" w:type="dxa"/>
            <w:shd w:val="clear" w:color="000000" w:fill="FFFF00"/>
            <w:hideMark/>
          </w:tcPr>
          <w:p w:rsidR="00D25172" w:rsidRDefault="00D25172" w:rsidP="009B45B7">
            <w:pPr>
              <w:pStyle w:val="ListParagraph"/>
              <w:numPr>
                <w:ilvl w:val="0"/>
                <w:numId w:val="10"/>
              </w:numPr>
              <w:ind w:left="270"/>
              <w:rPr>
                <w:rFonts w:ascii="Arial" w:hAnsi="Arial" w:cs="Arial"/>
                <w:color w:val="000000"/>
                <w:sz w:val="22"/>
                <w:szCs w:val="22"/>
              </w:rPr>
            </w:pPr>
            <w:r w:rsidRPr="009B45B7">
              <w:rPr>
                <w:rFonts w:ascii="Arial" w:hAnsi="Arial" w:cs="Arial"/>
                <w:color w:val="000000"/>
                <w:sz w:val="22"/>
                <w:szCs w:val="22"/>
              </w:rPr>
              <w:t xml:space="preserve">Continue Day-to-Day Activities.                           </w:t>
            </w:r>
          </w:p>
          <w:p w:rsidR="00D25172" w:rsidRDefault="00D25172" w:rsidP="009B45B7">
            <w:pPr>
              <w:pStyle w:val="ListParagraph"/>
              <w:numPr>
                <w:ilvl w:val="0"/>
                <w:numId w:val="10"/>
              </w:numPr>
              <w:ind w:left="270"/>
              <w:rPr>
                <w:rFonts w:ascii="Arial" w:hAnsi="Arial" w:cs="Arial"/>
                <w:color w:val="000000"/>
                <w:sz w:val="22"/>
                <w:szCs w:val="22"/>
              </w:rPr>
            </w:pPr>
            <w:r w:rsidRPr="009B45B7">
              <w:rPr>
                <w:rFonts w:ascii="Arial" w:hAnsi="Arial" w:cs="Arial"/>
                <w:color w:val="000000"/>
                <w:sz w:val="22"/>
                <w:szCs w:val="22"/>
              </w:rPr>
              <w:t xml:space="preserve">Send out Weather Alerts and Notifications Received from the SOC.  </w:t>
            </w:r>
          </w:p>
          <w:p w:rsidR="00D25172" w:rsidRPr="009B45B7" w:rsidRDefault="00D25172" w:rsidP="009B45B7">
            <w:pPr>
              <w:pStyle w:val="ListParagraph"/>
              <w:numPr>
                <w:ilvl w:val="0"/>
                <w:numId w:val="10"/>
              </w:numPr>
              <w:ind w:left="270"/>
              <w:rPr>
                <w:rFonts w:ascii="Arial" w:hAnsi="Arial" w:cs="Arial"/>
                <w:color w:val="000000"/>
                <w:sz w:val="22"/>
                <w:szCs w:val="22"/>
              </w:rPr>
            </w:pPr>
            <w:r w:rsidRPr="009B45B7">
              <w:rPr>
                <w:rFonts w:ascii="Arial" w:hAnsi="Arial" w:cs="Arial"/>
                <w:color w:val="000000"/>
                <w:sz w:val="22"/>
                <w:szCs w:val="22"/>
              </w:rPr>
              <w:t xml:space="preserve">Direct Assistance to counties when requested.           </w:t>
            </w:r>
          </w:p>
        </w:tc>
        <w:tc>
          <w:tcPr>
            <w:tcW w:w="3456" w:type="dxa"/>
            <w:shd w:val="clear" w:color="000000" w:fill="FFC000"/>
            <w:hideMark/>
          </w:tcPr>
          <w:p w:rsidR="00D25172" w:rsidRDefault="00D25172" w:rsidP="009B45B7">
            <w:pPr>
              <w:pStyle w:val="ListParagraph"/>
              <w:numPr>
                <w:ilvl w:val="0"/>
                <w:numId w:val="10"/>
              </w:numPr>
              <w:ind w:left="324"/>
              <w:rPr>
                <w:rFonts w:ascii="Arial" w:hAnsi="Arial" w:cs="Arial"/>
                <w:color w:val="000000"/>
                <w:sz w:val="22"/>
                <w:szCs w:val="22"/>
              </w:rPr>
            </w:pPr>
            <w:r w:rsidRPr="009B45B7">
              <w:rPr>
                <w:rFonts w:ascii="Arial" w:hAnsi="Arial" w:cs="Arial"/>
                <w:color w:val="000000"/>
                <w:sz w:val="22"/>
                <w:szCs w:val="22"/>
              </w:rPr>
              <w:t xml:space="preserve">Continue Day-to-Day Activities.                           </w:t>
            </w:r>
          </w:p>
          <w:p w:rsidR="00D25172" w:rsidRDefault="00D25172" w:rsidP="009B45B7">
            <w:pPr>
              <w:pStyle w:val="ListParagraph"/>
              <w:numPr>
                <w:ilvl w:val="0"/>
                <w:numId w:val="10"/>
              </w:numPr>
              <w:ind w:left="324"/>
              <w:rPr>
                <w:rFonts w:ascii="Arial" w:hAnsi="Arial" w:cs="Arial"/>
                <w:color w:val="000000"/>
                <w:sz w:val="22"/>
                <w:szCs w:val="22"/>
              </w:rPr>
            </w:pPr>
            <w:r w:rsidRPr="009B45B7">
              <w:rPr>
                <w:rFonts w:ascii="Arial" w:hAnsi="Arial" w:cs="Arial"/>
                <w:color w:val="000000"/>
                <w:sz w:val="22"/>
                <w:szCs w:val="22"/>
              </w:rPr>
              <w:t xml:space="preserve">Develop ESF Staffing Roster for SOC Activation.    </w:t>
            </w:r>
          </w:p>
          <w:p w:rsidR="00D25172" w:rsidRDefault="00D25172" w:rsidP="00262721">
            <w:pPr>
              <w:pStyle w:val="ListParagraph"/>
              <w:numPr>
                <w:ilvl w:val="0"/>
                <w:numId w:val="10"/>
              </w:numPr>
              <w:ind w:left="324"/>
              <w:rPr>
                <w:rFonts w:ascii="Arial" w:hAnsi="Arial" w:cs="Arial"/>
                <w:color w:val="000000"/>
                <w:sz w:val="22"/>
                <w:szCs w:val="22"/>
              </w:rPr>
            </w:pPr>
            <w:r w:rsidRPr="009B45B7">
              <w:rPr>
                <w:rFonts w:ascii="Arial" w:hAnsi="Arial" w:cs="Arial"/>
                <w:color w:val="000000"/>
                <w:sz w:val="22"/>
                <w:szCs w:val="22"/>
              </w:rPr>
              <w:t xml:space="preserve">Send out </w:t>
            </w:r>
            <w:r>
              <w:rPr>
                <w:rFonts w:ascii="Arial" w:hAnsi="Arial" w:cs="Arial"/>
                <w:color w:val="000000"/>
                <w:sz w:val="22"/>
                <w:szCs w:val="22"/>
              </w:rPr>
              <w:t xml:space="preserve">to ESF 4 primary and support agencies the </w:t>
            </w:r>
            <w:r w:rsidRPr="009B45B7">
              <w:rPr>
                <w:rFonts w:ascii="Arial" w:hAnsi="Arial" w:cs="Arial"/>
                <w:color w:val="000000"/>
                <w:sz w:val="22"/>
                <w:szCs w:val="22"/>
              </w:rPr>
              <w:t>Weather Alerts and Notifications Received from the SOC</w:t>
            </w:r>
            <w:r>
              <w:rPr>
                <w:rFonts w:ascii="Arial" w:hAnsi="Arial" w:cs="Arial"/>
                <w:color w:val="000000"/>
                <w:sz w:val="22"/>
                <w:szCs w:val="22"/>
              </w:rPr>
              <w:t>.</w:t>
            </w:r>
            <w:r w:rsidRPr="009B45B7">
              <w:rPr>
                <w:rFonts w:ascii="Arial" w:hAnsi="Arial" w:cs="Arial"/>
                <w:color w:val="000000"/>
                <w:sz w:val="22"/>
                <w:szCs w:val="22"/>
              </w:rPr>
              <w:t xml:space="preserve"> </w:t>
            </w:r>
          </w:p>
          <w:p w:rsidR="00D25172" w:rsidRPr="009B45B7" w:rsidRDefault="00D25172" w:rsidP="009B45B7">
            <w:pPr>
              <w:pStyle w:val="ListParagraph"/>
              <w:numPr>
                <w:ilvl w:val="0"/>
                <w:numId w:val="10"/>
              </w:numPr>
              <w:ind w:left="324"/>
              <w:rPr>
                <w:rFonts w:ascii="Arial" w:hAnsi="Arial" w:cs="Arial"/>
                <w:color w:val="000000"/>
                <w:sz w:val="22"/>
                <w:szCs w:val="22"/>
              </w:rPr>
            </w:pPr>
            <w:r w:rsidRPr="009B45B7">
              <w:rPr>
                <w:rFonts w:ascii="Arial" w:hAnsi="Arial" w:cs="Arial"/>
                <w:color w:val="000000"/>
                <w:sz w:val="22"/>
                <w:szCs w:val="22"/>
              </w:rPr>
              <w:t>Chain Saw Strike teams put on standby for potential deployment</w:t>
            </w:r>
            <w:r>
              <w:rPr>
                <w:rFonts w:ascii="Arial" w:hAnsi="Arial" w:cs="Arial"/>
                <w:color w:val="000000"/>
                <w:sz w:val="22"/>
                <w:szCs w:val="22"/>
              </w:rPr>
              <w:t>.</w:t>
            </w:r>
          </w:p>
        </w:tc>
        <w:tc>
          <w:tcPr>
            <w:tcW w:w="3456" w:type="dxa"/>
            <w:shd w:val="clear" w:color="000000" w:fill="FF3300"/>
            <w:hideMark/>
          </w:tcPr>
          <w:p w:rsidR="00D25172" w:rsidRDefault="00D25172" w:rsidP="00037416">
            <w:pPr>
              <w:pStyle w:val="ListParagraph"/>
              <w:numPr>
                <w:ilvl w:val="0"/>
                <w:numId w:val="10"/>
              </w:numPr>
              <w:ind w:left="288"/>
              <w:rPr>
                <w:rFonts w:ascii="Arial" w:hAnsi="Arial" w:cs="Arial"/>
                <w:color w:val="000000"/>
                <w:sz w:val="22"/>
                <w:szCs w:val="22"/>
              </w:rPr>
            </w:pPr>
            <w:r w:rsidRPr="009B45B7">
              <w:rPr>
                <w:rFonts w:ascii="Arial" w:hAnsi="Arial" w:cs="Arial"/>
                <w:color w:val="000000"/>
                <w:sz w:val="22"/>
                <w:szCs w:val="22"/>
              </w:rPr>
              <w:t>Develop ESF Staffing Roster for potential SOC Activation.</w:t>
            </w:r>
          </w:p>
          <w:p w:rsidR="00D25172" w:rsidRDefault="00D25172" w:rsidP="009B45B7">
            <w:pPr>
              <w:pStyle w:val="ListParagraph"/>
              <w:numPr>
                <w:ilvl w:val="0"/>
                <w:numId w:val="10"/>
              </w:numPr>
              <w:ind w:left="324"/>
              <w:rPr>
                <w:rFonts w:ascii="Arial" w:hAnsi="Arial" w:cs="Arial"/>
                <w:color w:val="000000"/>
                <w:sz w:val="22"/>
                <w:szCs w:val="22"/>
              </w:rPr>
            </w:pPr>
            <w:r w:rsidRPr="009B45B7">
              <w:rPr>
                <w:rFonts w:ascii="Arial" w:hAnsi="Arial" w:cs="Arial"/>
                <w:color w:val="000000"/>
                <w:sz w:val="22"/>
                <w:szCs w:val="22"/>
              </w:rPr>
              <w:t xml:space="preserve">Send out </w:t>
            </w:r>
            <w:r>
              <w:rPr>
                <w:rFonts w:ascii="Arial" w:hAnsi="Arial" w:cs="Arial"/>
                <w:color w:val="000000"/>
                <w:sz w:val="22"/>
                <w:szCs w:val="22"/>
              </w:rPr>
              <w:t xml:space="preserve">to ESF 4 primary and support agencies the </w:t>
            </w:r>
            <w:r w:rsidRPr="009B45B7">
              <w:rPr>
                <w:rFonts w:ascii="Arial" w:hAnsi="Arial" w:cs="Arial"/>
                <w:color w:val="000000"/>
                <w:sz w:val="22"/>
                <w:szCs w:val="22"/>
              </w:rPr>
              <w:t>Weather Alerts and Notifications Received from the SOC</w:t>
            </w:r>
            <w:r>
              <w:rPr>
                <w:rFonts w:ascii="Arial" w:hAnsi="Arial" w:cs="Arial"/>
                <w:color w:val="000000"/>
                <w:sz w:val="22"/>
                <w:szCs w:val="22"/>
              </w:rPr>
              <w:t>.</w:t>
            </w:r>
            <w:r w:rsidRPr="009B45B7">
              <w:rPr>
                <w:rFonts w:ascii="Arial" w:hAnsi="Arial" w:cs="Arial"/>
                <w:color w:val="000000"/>
                <w:sz w:val="22"/>
                <w:szCs w:val="22"/>
              </w:rPr>
              <w:t xml:space="preserve"> </w:t>
            </w:r>
          </w:p>
          <w:p w:rsidR="00D25172" w:rsidRDefault="00D25172" w:rsidP="00262721">
            <w:pPr>
              <w:pStyle w:val="ListParagraph"/>
              <w:numPr>
                <w:ilvl w:val="0"/>
                <w:numId w:val="10"/>
              </w:numPr>
              <w:ind w:left="288"/>
              <w:rPr>
                <w:rFonts w:ascii="Arial" w:hAnsi="Arial" w:cs="Arial"/>
                <w:color w:val="000000"/>
                <w:sz w:val="22"/>
                <w:szCs w:val="22"/>
              </w:rPr>
            </w:pPr>
            <w:r>
              <w:rPr>
                <w:rFonts w:ascii="Arial" w:hAnsi="Arial" w:cs="Arial"/>
                <w:color w:val="000000"/>
                <w:sz w:val="22"/>
                <w:szCs w:val="22"/>
              </w:rPr>
              <w:t xml:space="preserve">Communicate with </w:t>
            </w:r>
            <w:r w:rsidRPr="009B45B7">
              <w:rPr>
                <w:rFonts w:ascii="Arial" w:hAnsi="Arial" w:cs="Arial"/>
                <w:color w:val="000000"/>
                <w:sz w:val="22"/>
                <w:szCs w:val="22"/>
              </w:rPr>
              <w:t>Saw crews for mobalization.</w:t>
            </w:r>
          </w:p>
          <w:p w:rsidR="00D25172" w:rsidRPr="009B45B7" w:rsidRDefault="00D25172" w:rsidP="00262721">
            <w:pPr>
              <w:pStyle w:val="ListParagraph"/>
              <w:numPr>
                <w:ilvl w:val="0"/>
                <w:numId w:val="10"/>
              </w:numPr>
              <w:ind w:left="288"/>
              <w:rPr>
                <w:rFonts w:ascii="Arial" w:hAnsi="Arial" w:cs="Arial"/>
                <w:color w:val="000000"/>
                <w:sz w:val="22"/>
                <w:szCs w:val="22"/>
              </w:rPr>
            </w:pPr>
            <w:r>
              <w:rPr>
                <w:rFonts w:ascii="Arial" w:hAnsi="Arial" w:cs="Arial"/>
                <w:color w:val="000000"/>
                <w:sz w:val="22"/>
                <w:szCs w:val="22"/>
              </w:rPr>
              <w:t>Provide support to</w:t>
            </w:r>
            <w:r w:rsidRPr="009B45B7">
              <w:rPr>
                <w:rFonts w:ascii="Arial" w:hAnsi="Arial" w:cs="Arial"/>
                <w:color w:val="000000"/>
                <w:sz w:val="22"/>
                <w:szCs w:val="22"/>
              </w:rPr>
              <w:t xml:space="preserve"> the SOC and other ESF</w:t>
            </w:r>
            <w:r>
              <w:rPr>
                <w:rFonts w:ascii="Arial" w:hAnsi="Arial" w:cs="Arial"/>
                <w:color w:val="000000"/>
                <w:sz w:val="22"/>
                <w:szCs w:val="22"/>
              </w:rPr>
              <w:t xml:space="preserve"> partners.</w:t>
            </w:r>
          </w:p>
        </w:tc>
      </w:tr>
      <w:tr w:rsidR="00D25172" w:rsidRPr="00672698" w:rsidTr="00D25172">
        <w:trPr>
          <w:trHeight w:val="3221"/>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lastRenderedPageBreak/>
              <w:t>ESF 5               Emergency Management</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SOC Activation Level - 3 (GREEN) - Active Monitoring.                                                    Actively monitor current weather conditions.  </w:t>
            </w:r>
          </w:p>
          <w:p w:rsidR="00D25172" w:rsidRPr="00672698" w:rsidRDefault="00D25172" w:rsidP="00037416">
            <w:pPr>
              <w:rPr>
                <w:rFonts w:ascii="Arial" w:hAnsi="Arial" w:cs="Arial"/>
                <w:bCs/>
                <w:color w:val="000000"/>
                <w:sz w:val="22"/>
                <w:szCs w:val="22"/>
              </w:rPr>
            </w:pPr>
          </w:p>
        </w:tc>
        <w:tc>
          <w:tcPr>
            <w:tcW w:w="3456" w:type="dxa"/>
            <w:shd w:val="clear" w:color="000000" w:fill="92D050"/>
            <w:hideMark/>
          </w:tcPr>
          <w:p w:rsidR="00D25172" w:rsidRDefault="00D25172"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SOC Activation Level - 3 (GREEN) - ACTIVE MONITORING.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Actively monitor current weather conditions.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Review and evaluate Damage Reports.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Coordinate Resource and Mutual Aid Requests.</w:t>
            </w:r>
          </w:p>
          <w:p w:rsidR="00D25172" w:rsidRDefault="00D25172"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Ensure timely production and reports of SitReps, awareness statements, and IAPs in conjunction with the planning chief.</w:t>
            </w:r>
          </w:p>
          <w:p w:rsidR="00D25172" w:rsidRDefault="00D25172"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Participate in incident briefings with the National Hurricane Center and coordination conference calls with state partners and local EMAs</w:t>
            </w:r>
            <w:r w:rsidR="00B771A8">
              <w:rPr>
                <w:rFonts w:ascii="Arial" w:hAnsi="Arial" w:cs="Arial"/>
                <w:bCs/>
                <w:color w:val="000000"/>
                <w:sz w:val="22"/>
                <w:szCs w:val="22"/>
              </w:rPr>
              <w:t>.</w:t>
            </w:r>
          </w:p>
          <w:p w:rsidR="00B771A8" w:rsidRPr="00672698" w:rsidRDefault="00B771A8"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Georgia Department of  Economic Development (GDEcD) to determine hotel and motel availability throughout the state to support evacuee planning.</w:t>
            </w:r>
          </w:p>
        </w:tc>
        <w:tc>
          <w:tcPr>
            <w:tcW w:w="3456" w:type="dxa"/>
            <w:shd w:val="clear" w:color="000000" w:fill="FFFF00"/>
            <w:hideMark/>
          </w:tcPr>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SOC Activation Level - 3 (GREEN) - ACTIVE MONITORING.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Actively monitor current weather conditions.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 xml:space="preserve">Review and evaluate Damage Reports.                                              </w:t>
            </w:r>
          </w:p>
          <w:p w:rsidR="00D25172" w:rsidRDefault="00D25172" w:rsidP="0051447A">
            <w:pPr>
              <w:pStyle w:val="ListParagraph"/>
              <w:numPr>
                <w:ilvl w:val="0"/>
                <w:numId w:val="10"/>
              </w:numPr>
              <w:ind w:left="309"/>
              <w:rPr>
                <w:rFonts w:ascii="Arial" w:hAnsi="Arial" w:cs="Arial"/>
                <w:bCs/>
                <w:color w:val="000000"/>
                <w:sz w:val="22"/>
                <w:szCs w:val="22"/>
              </w:rPr>
            </w:pPr>
            <w:r w:rsidRPr="00F04509">
              <w:rPr>
                <w:rFonts w:ascii="Arial" w:hAnsi="Arial" w:cs="Arial"/>
                <w:bCs/>
                <w:color w:val="000000"/>
                <w:sz w:val="22"/>
                <w:szCs w:val="22"/>
              </w:rPr>
              <w:t>Coordinate Resource and Mutual Aid Requests.</w:t>
            </w:r>
            <w:r w:rsidRPr="00672698">
              <w:rPr>
                <w:rFonts w:ascii="Arial" w:hAnsi="Arial" w:cs="Arial"/>
                <w:bCs/>
                <w:color w:val="000000"/>
                <w:sz w:val="22"/>
                <w:szCs w:val="22"/>
              </w:rPr>
              <w:t>  </w:t>
            </w:r>
            <w:r w:rsidRPr="00F04509">
              <w:rPr>
                <w:rFonts w:ascii="Arial" w:hAnsi="Arial" w:cs="Arial"/>
                <w:bCs/>
                <w:color w:val="000000"/>
                <w:sz w:val="22"/>
                <w:szCs w:val="22"/>
              </w:rPr>
              <w:t xml:space="preserve"> </w:t>
            </w:r>
          </w:p>
          <w:p w:rsidR="00B771A8" w:rsidRDefault="00B771A8"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Request that counties provide information of special events and estimated tourist occupancy.</w:t>
            </w:r>
          </w:p>
          <w:p w:rsidR="00B771A8" w:rsidRDefault="00B771A8" w:rsidP="00B771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the GDEcD to determine hotel/motel availability throughout the state; publicize the information on the GEMA website.</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Ensure timely production and reports of SitReps, awareness statements, and IAPs in conjunction with the planning chief.</w:t>
            </w:r>
          </w:p>
          <w:p w:rsidR="00B771A8" w:rsidRP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Participate in incident briefings from the National Hurricane Center and the National Weather Service and coordination conference calls with state partners and local EMAs.</w:t>
            </w:r>
          </w:p>
          <w:p w:rsidR="00D25172" w:rsidRPr="00672698" w:rsidRDefault="00D25172" w:rsidP="00037416">
            <w:pPr>
              <w:rPr>
                <w:rFonts w:ascii="Arial" w:hAnsi="Arial" w:cs="Arial"/>
                <w:bCs/>
                <w:color w:val="000000"/>
                <w:sz w:val="22"/>
                <w:szCs w:val="22"/>
              </w:rPr>
            </w:pPr>
          </w:p>
        </w:tc>
        <w:tc>
          <w:tcPr>
            <w:tcW w:w="3456" w:type="dxa"/>
            <w:shd w:val="clear" w:color="000000" w:fill="FFC000"/>
            <w:hideMark/>
          </w:tcPr>
          <w:p w:rsidR="00D25172"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bCs/>
                <w:color w:val="000000"/>
                <w:sz w:val="22"/>
                <w:szCs w:val="22"/>
              </w:rPr>
              <w:t>Develop ESF Staffing Roster for SOC Activation.</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SOC Activation Level - 2 (YELLOW) - ELEVATED ACTIVATION.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Publish Awareness Statement to all GEMA Employees, Primary and Alternate Emergency Coordinators and all EMAs.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Notify ESFs to increase response planning.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Develop Staffing Roster for SOC Activation.                                                             </w:t>
            </w:r>
          </w:p>
          <w:p w:rsidR="00D25172" w:rsidRDefault="00D25172"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Notify </w:t>
            </w:r>
            <w:r w:rsidRPr="001516E4">
              <w:rPr>
                <w:rFonts w:ascii="Arial" w:hAnsi="Arial" w:cs="Arial"/>
                <w:bCs/>
                <w:color w:val="000000"/>
                <w:sz w:val="22"/>
                <w:szCs w:val="22"/>
              </w:rPr>
              <w:t xml:space="preserve">GEMA Staff and ESFs to report to the SOC.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Create Incident in WebEOC.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Convene County, State Agency, and NWS Conference Calls.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Review and evaluate Damage Reports.                                               </w:t>
            </w:r>
          </w:p>
          <w:p w:rsidR="00C021DD" w:rsidRDefault="00D25172" w:rsidP="00C021DD">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Coordinate Resource and Mutual Aid Requests.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Coordinate with GDEcD to determine hotel/motel availability throughout the state and publicize the information on the GEMA website.</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Ensure timely production and dissemination of  situation reports,  situation awareness statements, and Incident Action Plans in conjunction with Planning Section Chief.</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Participate in incident briefings from the National Hurricane Center and the National Weather Service and coordination conference calls with state partners and local EMAs.</w:t>
            </w:r>
          </w:p>
          <w:p w:rsidR="00D25172" w:rsidRP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Initiate planning with FEMA to determine potential locations for a Joint Field Office (JFO).</w:t>
            </w:r>
            <w:r w:rsidR="00D25172" w:rsidRPr="00C021DD">
              <w:rPr>
                <w:rFonts w:ascii="Arial" w:hAnsi="Arial" w:cs="Arial"/>
                <w:bCs/>
                <w:color w:val="000000"/>
                <w:sz w:val="22"/>
                <w:szCs w:val="22"/>
              </w:rPr>
              <w:t xml:space="preserve">      </w:t>
            </w:r>
          </w:p>
          <w:p w:rsidR="00D25172" w:rsidRPr="005D6C24" w:rsidRDefault="00D25172" w:rsidP="0051447A">
            <w:pPr>
              <w:pStyle w:val="ListParagraph"/>
              <w:ind w:left="309"/>
              <w:rPr>
                <w:rFonts w:ascii="Arial" w:hAnsi="Arial" w:cs="Arial"/>
                <w:bCs/>
                <w:color w:val="000000"/>
                <w:sz w:val="22"/>
                <w:szCs w:val="22"/>
              </w:rPr>
            </w:pPr>
            <w:r w:rsidRPr="001516E4">
              <w:rPr>
                <w:rFonts w:ascii="Arial" w:hAnsi="Arial" w:cs="Arial"/>
                <w:bCs/>
                <w:color w:val="000000"/>
                <w:sz w:val="22"/>
                <w:szCs w:val="22"/>
              </w:rPr>
              <w:t xml:space="preserve">                           </w:t>
            </w:r>
          </w:p>
        </w:tc>
        <w:tc>
          <w:tcPr>
            <w:tcW w:w="3456" w:type="dxa"/>
            <w:shd w:val="clear" w:color="000000" w:fill="FF3300"/>
            <w:hideMark/>
          </w:tcPr>
          <w:p w:rsidR="00D25172"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bCs/>
                <w:color w:val="000000"/>
                <w:sz w:val="22"/>
                <w:szCs w:val="22"/>
              </w:rPr>
              <w:t>Develop ESF Staffing Roster for SOC Activation.</w:t>
            </w:r>
          </w:p>
          <w:p w:rsidR="00D25172" w:rsidRPr="00C73245" w:rsidRDefault="00D25172" w:rsidP="0051447A">
            <w:pPr>
              <w:pStyle w:val="ListParagraph"/>
              <w:numPr>
                <w:ilvl w:val="0"/>
                <w:numId w:val="10"/>
              </w:numPr>
              <w:ind w:left="288"/>
              <w:rPr>
                <w:rFonts w:ascii="Arial" w:hAnsi="Arial" w:cs="Arial"/>
                <w:bCs/>
                <w:color w:val="000000"/>
                <w:sz w:val="22"/>
                <w:szCs w:val="22"/>
              </w:rPr>
            </w:pPr>
            <w:r w:rsidRPr="00C73245">
              <w:rPr>
                <w:rFonts w:ascii="Arial" w:hAnsi="Arial" w:cs="Arial"/>
                <w:bCs/>
                <w:color w:val="000000"/>
                <w:sz w:val="22"/>
                <w:szCs w:val="22"/>
              </w:rPr>
              <w:t xml:space="preserve">SOC Activation Level - 3 (RED) - FULL SCALE ACTIVATION.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Publish Awareness Statement to all GEMA Employees, Primary and Alternate Emergency Coordinators and all EMAs.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Notify ESFs to increase response planning.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Develop Staffing Roster for SOC Activation.                                                            </w:t>
            </w:r>
          </w:p>
          <w:p w:rsidR="00D25172" w:rsidRDefault="00D25172" w:rsidP="0051447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Notify</w:t>
            </w:r>
            <w:r w:rsidRPr="001516E4">
              <w:rPr>
                <w:rFonts w:ascii="Arial" w:hAnsi="Arial" w:cs="Arial"/>
                <w:bCs/>
                <w:color w:val="000000"/>
                <w:sz w:val="22"/>
                <w:szCs w:val="22"/>
              </w:rPr>
              <w:t xml:space="preserve"> GEMA Staff and ESFs to report to the SOC.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Create Incident in WebEOC.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Convene County, State Agency, and NWS Conference Calls.                                        </w:t>
            </w:r>
          </w:p>
          <w:p w:rsidR="00D25172" w:rsidRDefault="00D25172" w:rsidP="0051447A">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 xml:space="preserve">Review and evaluate Damage Reports.                                                   </w:t>
            </w:r>
          </w:p>
          <w:p w:rsidR="008179B2" w:rsidRDefault="00D25172" w:rsidP="008179B2">
            <w:pPr>
              <w:pStyle w:val="ListParagraph"/>
              <w:numPr>
                <w:ilvl w:val="0"/>
                <w:numId w:val="10"/>
              </w:numPr>
              <w:ind w:left="309"/>
              <w:rPr>
                <w:rFonts w:ascii="Arial" w:hAnsi="Arial" w:cs="Arial"/>
                <w:bCs/>
                <w:color w:val="000000"/>
                <w:sz w:val="22"/>
                <w:szCs w:val="22"/>
              </w:rPr>
            </w:pPr>
            <w:r w:rsidRPr="001516E4">
              <w:rPr>
                <w:rFonts w:ascii="Arial" w:hAnsi="Arial" w:cs="Arial"/>
                <w:bCs/>
                <w:color w:val="000000"/>
                <w:sz w:val="22"/>
                <w:szCs w:val="22"/>
              </w:rPr>
              <w:t>Coordinate Resource and Mutual Aid Requests.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Coordinate with GDEcD to determine hotel/motel availability throughout the state and publicize the information on the GEMA website.</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Ensure timely production and dissemination of  situation reports,  situation awareness statements, and Incident Action Plans in conjunction with Planning Section Chief.</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Participate in incident briefings from the National Hurricane Center and the National Weather Service and coordination conference calls with state partners and local EMAs.</w:t>
            </w:r>
          </w:p>
          <w:p w:rsidR="008179B2" w:rsidRP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Finalize planning efforts with FEMA to determine potential locations for a Joint Field Office (JFO).</w:t>
            </w:r>
          </w:p>
        </w:tc>
      </w:tr>
      <w:tr w:rsidR="00D25172" w:rsidRPr="00672698" w:rsidTr="00D25172">
        <w:trPr>
          <w:trHeight w:val="3419"/>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1C7B94">
              <w:rPr>
                <w:rFonts w:ascii="Arial" w:hAnsi="Arial" w:cs="Arial"/>
                <w:b/>
                <w:bCs/>
                <w:color w:val="000000"/>
                <w:sz w:val="22"/>
                <w:szCs w:val="22"/>
              </w:rPr>
              <w:lastRenderedPageBreak/>
              <w:t>ESF 6                       Mass Care, Emergency Assistance, Housing,                         and                      Human Services</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hideMark/>
          </w:tcPr>
          <w:p w:rsidR="00D25172" w:rsidRDefault="00D25172" w:rsidP="009B45B7">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B5464">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email and phone communication with the SOC.</w:t>
            </w:r>
          </w:p>
          <w:p w:rsidR="00D25172" w:rsidRPr="00D25172" w:rsidRDefault="00D25172" w:rsidP="00037416">
            <w:pPr>
              <w:pStyle w:val="ListParagraph"/>
              <w:numPr>
                <w:ilvl w:val="0"/>
                <w:numId w:val="10"/>
              </w:numPr>
              <w:ind w:left="309"/>
              <w:rPr>
                <w:rFonts w:ascii="Arial" w:hAnsi="Arial" w:cs="Arial"/>
                <w:bCs/>
                <w:color w:val="000000"/>
                <w:sz w:val="22"/>
                <w:szCs w:val="22"/>
              </w:rPr>
            </w:pPr>
            <w:r w:rsidRPr="000B5464">
              <w:rPr>
                <w:rFonts w:ascii="Arial" w:hAnsi="Arial" w:cs="Arial"/>
                <w:color w:val="000000"/>
                <w:sz w:val="22"/>
                <w:szCs w:val="22"/>
              </w:rPr>
              <w:t xml:space="preserve">Direct Assistance to counties when requested.  </w:t>
            </w:r>
          </w:p>
          <w:p w:rsidR="00D25172" w:rsidRP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Review hurricane response protocols for evacuation and sheltering operations.</w:t>
            </w:r>
          </w:p>
          <w:p w:rsidR="00D25172" w:rsidRP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Post updated Shelter Database to GEMA website</w:t>
            </w:r>
          </w:p>
          <w:p w:rsidR="00D25172" w:rsidRP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Coordinate with American Red Cross and Department of Human Services Division of Family and Child Services to prepare for possible sheltering</w:t>
            </w:r>
          </w:p>
          <w:p w:rsidR="00D25172" w:rsidRPr="000B5464"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Coordinate with ESF 11 on the identification and availability of bulk food resources to support potential sheltering and mass feeding missions</w:t>
            </w:r>
            <w:r w:rsidRPr="000B5464">
              <w:rPr>
                <w:rFonts w:ascii="Arial" w:hAnsi="Arial" w:cs="Arial"/>
                <w:color w:val="000000"/>
                <w:sz w:val="22"/>
                <w:szCs w:val="22"/>
              </w:rPr>
              <w:t xml:space="preserve">         </w:t>
            </w:r>
          </w:p>
        </w:tc>
        <w:tc>
          <w:tcPr>
            <w:tcW w:w="3456" w:type="dxa"/>
            <w:shd w:val="clear" w:color="000000" w:fill="FFFF00"/>
            <w:hideMark/>
          </w:tcPr>
          <w:p w:rsidR="00B771A8" w:rsidRDefault="00D25172" w:rsidP="00B771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B771A8" w:rsidRPr="00B771A8" w:rsidRDefault="00D25172"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Maintain situational awareness of current and future weather conditions.</w:t>
            </w:r>
            <w:r w:rsidR="00B771A8">
              <w:t xml:space="preserve"> </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Coordinate with the American Red Cross (ARC) and Department of Human Services (DHR) Division of Family and Child Services (DFCS) to finalize preparations for possible sheltering operations. Request that shelter staff be placed on standby.</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Post an updated shelter database on the GEMA website.</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Coordinate with ESF #11 on the procurement of bulk food resources to support potential sheltering and mass feeding missions.</w:t>
            </w:r>
          </w:p>
          <w:p w:rsidR="00B771A8" w:rsidRP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Participate in ELT coordination calls for the possible influx of evacuees from threatened states</w:t>
            </w:r>
          </w:p>
          <w:p w:rsidR="00D25172" w:rsidRPr="00672698" w:rsidRDefault="00D25172" w:rsidP="00037416">
            <w:pPr>
              <w:rPr>
                <w:rFonts w:ascii="Arial" w:hAnsi="Arial" w:cs="Arial"/>
                <w:bCs/>
                <w:color w:val="000000"/>
                <w:sz w:val="22"/>
                <w:szCs w:val="22"/>
              </w:rPr>
            </w:pPr>
          </w:p>
        </w:tc>
        <w:tc>
          <w:tcPr>
            <w:tcW w:w="3456" w:type="dxa"/>
            <w:shd w:val="clear" w:color="000000" w:fill="FFC000"/>
            <w:hideMark/>
          </w:tcPr>
          <w:p w:rsidR="00D25172" w:rsidRDefault="00D25172" w:rsidP="009B45B7">
            <w:pPr>
              <w:pStyle w:val="ListParagraph"/>
              <w:numPr>
                <w:ilvl w:val="0"/>
                <w:numId w:val="10"/>
              </w:numPr>
              <w:ind w:left="324"/>
              <w:rPr>
                <w:rFonts w:ascii="Arial" w:hAnsi="Arial" w:cs="Arial"/>
                <w:bCs/>
                <w:color w:val="000000"/>
                <w:sz w:val="22"/>
                <w:szCs w:val="22"/>
              </w:rPr>
            </w:pPr>
            <w:r w:rsidRPr="009B45B7">
              <w:rPr>
                <w:rFonts w:ascii="Arial" w:hAnsi="Arial" w:cs="Arial"/>
                <w:bCs/>
                <w:color w:val="000000"/>
                <w:sz w:val="22"/>
                <w:szCs w:val="22"/>
              </w:rPr>
              <w:t>Develop ESF Staffing Roster for SOC Activation.</w:t>
            </w:r>
          </w:p>
          <w:p w:rsidR="00D25172" w:rsidRDefault="00D25172" w:rsidP="00DA51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Pr="005D6C24" w:rsidRDefault="00D25172" w:rsidP="00DA51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Develop ESF Staffing Roster for SOC Activation.                                    </w:t>
            </w:r>
          </w:p>
          <w:p w:rsidR="00C021DD" w:rsidRDefault="00D25172" w:rsidP="00C021DD">
            <w:pPr>
              <w:pStyle w:val="ListParagraph"/>
              <w:numPr>
                <w:ilvl w:val="0"/>
                <w:numId w:val="10"/>
              </w:numPr>
              <w:ind w:left="324"/>
              <w:rPr>
                <w:rFonts w:ascii="Arial" w:hAnsi="Arial" w:cs="Arial"/>
                <w:bCs/>
                <w:color w:val="000000"/>
                <w:sz w:val="22"/>
                <w:szCs w:val="22"/>
              </w:rPr>
            </w:pPr>
            <w:r>
              <w:rPr>
                <w:rFonts w:ascii="Arial" w:hAnsi="Arial" w:cs="Arial"/>
                <w:bCs/>
                <w:color w:val="000000"/>
                <w:sz w:val="22"/>
                <w:szCs w:val="22"/>
              </w:rPr>
              <w:t xml:space="preserve">Establish communication with local EMAs in the potentially impacted area. </w:t>
            </w:r>
          </w:p>
          <w:p w:rsidR="00C021DD" w:rsidRDefault="00C021DD" w:rsidP="00C021DD">
            <w:pPr>
              <w:pStyle w:val="ListParagraph"/>
              <w:numPr>
                <w:ilvl w:val="0"/>
                <w:numId w:val="10"/>
              </w:numPr>
              <w:ind w:left="324"/>
              <w:rPr>
                <w:rFonts w:ascii="Arial" w:hAnsi="Arial" w:cs="Arial"/>
                <w:bCs/>
                <w:color w:val="000000"/>
                <w:sz w:val="22"/>
                <w:szCs w:val="22"/>
              </w:rPr>
            </w:pPr>
            <w:r w:rsidRPr="00C021DD">
              <w:rPr>
                <w:rFonts w:ascii="Arial" w:hAnsi="Arial" w:cs="Arial"/>
                <w:bCs/>
                <w:color w:val="000000"/>
                <w:sz w:val="22"/>
                <w:szCs w:val="22"/>
              </w:rPr>
              <w:t>Finalize shelter preparations and coordinate their opening where necessary.      Post updated shelter database on the GEMA website.</w:t>
            </w:r>
          </w:p>
          <w:p w:rsidR="00C021DD" w:rsidRDefault="00C021DD" w:rsidP="00C021DD">
            <w:pPr>
              <w:pStyle w:val="ListParagraph"/>
              <w:numPr>
                <w:ilvl w:val="0"/>
                <w:numId w:val="10"/>
              </w:numPr>
              <w:ind w:left="324"/>
              <w:rPr>
                <w:rFonts w:ascii="Arial" w:hAnsi="Arial" w:cs="Arial"/>
                <w:bCs/>
                <w:color w:val="000000"/>
                <w:sz w:val="22"/>
                <w:szCs w:val="22"/>
              </w:rPr>
            </w:pPr>
            <w:r>
              <w:rPr>
                <w:rFonts w:ascii="Arial" w:hAnsi="Arial" w:cs="Arial"/>
                <w:bCs/>
                <w:color w:val="000000"/>
                <w:sz w:val="22"/>
                <w:szCs w:val="22"/>
              </w:rPr>
              <w:t xml:space="preserve">Coordinate with ESF #11 </w:t>
            </w:r>
            <w:r w:rsidRPr="00C021DD">
              <w:rPr>
                <w:rFonts w:ascii="Arial" w:hAnsi="Arial" w:cs="Arial"/>
                <w:bCs/>
                <w:color w:val="000000"/>
                <w:sz w:val="22"/>
                <w:szCs w:val="22"/>
              </w:rPr>
              <w:t>on the procurement of bulk food resources to support sheltering and mass feeding missions.</w:t>
            </w:r>
          </w:p>
          <w:p w:rsidR="00C021DD" w:rsidRPr="00C021DD" w:rsidRDefault="00C021DD" w:rsidP="00C021DD">
            <w:pPr>
              <w:pStyle w:val="ListParagraph"/>
              <w:numPr>
                <w:ilvl w:val="0"/>
                <w:numId w:val="10"/>
              </w:numPr>
              <w:ind w:left="324"/>
              <w:rPr>
                <w:rFonts w:ascii="Arial" w:hAnsi="Arial" w:cs="Arial"/>
                <w:bCs/>
                <w:color w:val="000000"/>
                <w:sz w:val="22"/>
                <w:szCs w:val="22"/>
              </w:rPr>
            </w:pPr>
            <w:r w:rsidRPr="00C021DD">
              <w:rPr>
                <w:rFonts w:ascii="Arial" w:hAnsi="Arial" w:cs="Arial"/>
                <w:bCs/>
                <w:color w:val="000000"/>
                <w:sz w:val="22"/>
                <w:szCs w:val="22"/>
              </w:rPr>
              <w:t>Participate in ELT coordination calls to respond to the influx of evacuees from threatened states.</w:t>
            </w:r>
          </w:p>
        </w:tc>
        <w:tc>
          <w:tcPr>
            <w:tcW w:w="3456" w:type="dxa"/>
            <w:shd w:val="clear" w:color="000000" w:fill="FF3300"/>
            <w:hideMark/>
          </w:tcPr>
          <w:p w:rsidR="00D25172" w:rsidRDefault="00D25172" w:rsidP="009B45B7">
            <w:pPr>
              <w:pStyle w:val="ListParagraph"/>
              <w:numPr>
                <w:ilvl w:val="0"/>
                <w:numId w:val="10"/>
              </w:numPr>
              <w:ind w:left="288"/>
              <w:rPr>
                <w:rFonts w:ascii="Arial" w:hAnsi="Arial" w:cs="Arial"/>
                <w:bCs/>
                <w:color w:val="000000"/>
                <w:sz w:val="22"/>
                <w:szCs w:val="22"/>
              </w:rPr>
            </w:pPr>
            <w:r w:rsidRPr="009B45B7">
              <w:rPr>
                <w:rFonts w:ascii="Arial" w:hAnsi="Arial" w:cs="Arial"/>
                <w:bCs/>
                <w:color w:val="000000"/>
                <w:sz w:val="22"/>
                <w:szCs w:val="22"/>
              </w:rPr>
              <w:t>Develop ESF Staffing Roster for SOC Activation.</w:t>
            </w:r>
          </w:p>
          <w:p w:rsidR="00D25172" w:rsidRDefault="00D25172" w:rsidP="00DA51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Pr="005D6C24" w:rsidRDefault="00D25172" w:rsidP="00DA51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Develop ESF Staffing Roster for SOC Activation.                                    </w:t>
            </w:r>
          </w:p>
          <w:p w:rsidR="008179B2" w:rsidRDefault="00D25172" w:rsidP="008179B2">
            <w:pPr>
              <w:pStyle w:val="ListParagraph"/>
              <w:numPr>
                <w:ilvl w:val="0"/>
                <w:numId w:val="10"/>
              </w:numPr>
              <w:ind w:left="288"/>
              <w:rPr>
                <w:rFonts w:ascii="Arial" w:hAnsi="Arial" w:cs="Arial"/>
                <w:bCs/>
                <w:color w:val="000000"/>
                <w:sz w:val="22"/>
                <w:szCs w:val="22"/>
              </w:rPr>
            </w:pPr>
            <w:r>
              <w:rPr>
                <w:rFonts w:ascii="Arial" w:hAnsi="Arial" w:cs="Arial"/>
                <w:bCs/>
                <w:color w:val="000000"/>
                <w:sz w:val="22"/>
                <w:szCs w:val="22"/>
              </w:rPr>
              <w:t>Establish communication with local EMAs in the potentially impacted area.</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Continue to coordinate and support ongoing sheltering operations.      Post updated shelter database on the GEMA website.</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Continue to coordinate with ESF #11 on the procurement of bulk food resources to support sheltering and mass feeding missions.</w:t>
            </w:r>
          </w:p>
          <w:p w:rsidR="008179B2" w:rsidRP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Participate in ELT coordination calls to respond to the influx of evacuees from threatened states.</w:t>
            </w:r>
          </w:p>
        </w:tc>
      </w:tr>
      <w:tr w:rsidR="00D25172" w:rsidRPr="00672698" w:rsidTr="008179B2">
        <w:trPr>
          <w:trHeight w:val="2861"/>
        </w:trPr>
        <w:tc>
          <w:tcPr>
            <w:tcW w:w="2175" w:type="dxa"/>
            <w:shd w:val="clear" w:color="auto" w:fill="auto"/>
            <w:vAlign w:val="center"/>
            <w:hideMark/>
          </w:tcPr>
          <w:p w:rsidR="00D25172" w:rsidRPr="00672698" w:rsidRDefault="00D25172" w:rsidP="002D7133">
            <w:pPr>
              <w:jc w:val="center"/>
              <w:rPr>
                <w:rFonts w:ascii="Arial" w:hAnsi="Arial" w:cs="Arial"/>
                <w:b/>
                <w:bCs/>
                <w:color w:val="000000"/>
                <w:sz w:val="22"/>
                <w:szCs w:val="22"/>
              </w:rPr>
            </w:pPr>
            <w:r w:rsidRPr="00672698">
              <w:rPr>
                <w:rFonts w:ascii="Arial" w:hAnsi="Arial" w:cs="Arial"/>
                <w:b/>
                <w:bCs/>
                <w:color w:val="000000"/>
                <w:sz w:val="22"/>
                <w:szCs w:val="22"/>
              </w:rPr>
              <w:t>ESF 7                 Logistics Management      and                    Resource Support</w:t>
            </w:r>
          </w:p>
        </w:tc>
        <w:tc>
          <w:tcPr>
            <w:tcW w:w="3456" w:type="dxa"/>
            <w:shd w:val="clear" w:color="000000" w:fill="EBF1DE"/>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2F0EE9" w:rsidRDefault="00D25172" w:rsidP="00037416">
            <w:pPr>
              <w:rPr>
                <w:rFonts w:ascii="Arial" w:hAnsi="Arial" w:cs="Arial"/>
                <w:sz w:val="22"/>
                <w:szCs w:val="22"/>
              </w:rPr>
            </w:pPr>
          </w:p>
        </w:tc>
        <w:tc>
          <w:tcPr>
            <w:tcW w:w="3456" w:type="dxa"/>
            <w:shd w:val="clear" w:color="000000" w:fill="92D050"/>
            <w:hideMark/>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sz w:val="22"/>
                <w:szCs w:val="22"/>
              </w:rPr>
              <w:t>Place LSA site and support staff on standby for potential logistics operations</w:t>
            </w:r>
            <w:r w:rsidRPr="0025412F">
              <w:rPr>
                <w:rFonts w:ascii="Arial" w:hAnsi="Arial" w:cs="Arial"/>
                <w:sz w:val="22"/>
                <w:szCs w:val="22"/>
              </w:rPr>
              <w:t>.</w:t>
            </w:r>
          </w:p>
          <w:p w:rsidR="00D25172" w:rsidRP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sz w:val="22"/>
                <w:szCs w:val="22"/>
              </w:rPr>
              <w:t>Coordinate with Local EMAs on potential POD site locations for potential commodity distribution operations.</w:t>
            </w:r>
          </w:p>
          <w:p w:rsidR="00D25172" w:rsidRPr="00253558" w:rsidRDefault="00253558" w:rsidP="00037416">
            <w:pPr>
              <w:pStyle w:val="ListParagraph"/>
              <w:numPr>
                <w:ilvl w:val="0"/>
                <w:numId w:val="10"/>
              </w:numPr>
              <w:ind w:left="309"/>
              <w:rPr>
                <w:rFonts w:ascii="Arial" w:hAnsi="Arial" w:cs="Arial"/>
                <w:bCs/>
                <w:color w:val="000000"/>
                <w:sz w:val="22"/>
                <w:szCs w:val="22"/>
              </w:rPr>
            </w:pPr>
            <w:r>
              <w:rPr>
                <w:rFonts w:ascii="Arial" w:hAnsi="Arial" w:cs="Arial"/>
                <w:sz w:val="22"/>
                <w:szCs w:val="22"/>
              </w:rPr>
              <w:t>Contact non-governmental logistics providers to determine readiness level and place them on alert for potential operations within 120 hours</w:t>
            </w:r>
          </w:p>
          <w:p w:rsidR="00253558" w:rsidRPr="0025412F" w:rsidRDefault="00253558" w:rsidP="00037416">
            <w:pPr>
              <w:pStyle w:val="ListParagraph"/>
              <w:numPr>
                <w:ilvl w:val="0"/>
                <w:numId w:val="10"/>
              </w:numPr>
              <w:ind w:left="309"/>
              <w:rPr>
                <w:rFonts w:ascii="Arial" w:hAnsi="Arial" w:cs="Arial"/>
                <w:bCs/>
                <w:color w:val="000000"/>
                <w:sz w:val="22"/>
                <w:szCs w:val="22"/>
              </w:rPr>
            </w:pPr>
            <w:r>
              <w:rPr>
                <w:rFonts w:ascii="Arial" w:hAnsi="Arial" w:cs="Arial"/>
                <w:sz w:val="22"/>
                <w:szCs w:val="22"/>
              </w:rPr>
              <w:t>Coordinate with ESF 1 and ESF 13 for transportation and security resources and security escorts supporting commodity transport missions.</w:t>
            </w:r>
          </w:p>
        </w:tc>
        <w:tc>
          <w:tcPr>
            <w:tcW w:w="3456" w:type="dxa"/>
            <w:shd w:val="clear" w:color="000000" w:fill="FFFF00"/>
            <w:hideMark/>
          </w:tcPr>
          <w:p w:rsidR="00B771A8" w:rsidRPr="00B771A8" w:rsidRDefault="00D25172" w:rsidP="00B771A8">
            <w:pPr>
              <w:pStyle w:val="ListParagraph"/>
              <w:numPr>
                <w:ilvl w:val="0"/>
                <w:numId w:val="10"/>
              </w:numPr>
              <w:ind w:left="309"/>
              <w:rPr>
                <w:rFonts w:ascii="Arial" w:hAnsi="Arial" w:cs="Arial"/>
                <w:bCs/>
                <w:color w:val="000000"/>
                <w:sz w:val="22"/>
                <w:szCs w:val="22"/>
              </w:rPr>
            </w:pPr>
            <w:r w:rsidRPr="0025412F">
              <w:rPr>
                <w:rFonts w:ascii="Arial" w:hAnsi="Arial" w:cs="Arial"/>
                <w:sz w:val="22"/>
                <w:szCs w:val="22"/>
              </w:rPr>
              <w:t>Monitor situation for tornado/wind damage and possible support requirements.</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Coordinate with local EMAs to determine the locations of Points of Distribution (PODs) for potential commodity distribution operations.</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Finalize critical commodity requirements (Initial Response Resources, or IRR) with FEMA that may be delivered to the LSA.</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 xml:space="preserve">Coordinate </w:t>
            </w:r>
            <w:r>
              <w:rPr>
                <w:rFonts w:ascii="Arial" w:hAnsi="Arial" w:cs="Arial"/>
                <w:bCs/>
                <w:color w:val="000000"/>
                <w:sz w:val="22"/>
                <w:szCs w:val="22"/>
              </w:rPr>
              <w:t xml:space="preserve">with ESF #1 and ESF #13 </w:t>
            </w:r>
            <w:r w:rsidRPr="00B771A8">
              <w:rPr>
                <w:rFonts w:ascii="Arial" w:hAnsi="Arial" w:cs="Arial"/>
                <w:bCs/>
                <w:color w:val="000000"/>
                <w:sz w:val="22"/>
                <w:szCs w:val="22"/>
              </w:rPr>
              <w:t>on potential commodity transport missions.</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C</w:t>
            </w:r>
            <w:r>
              <w:rPr>
                <w:rFonts w:ascii="Arial" w:hAnsi="Arial" w:cs="Arial"/>
                <w:bCs/>
                <w:color w:val="000000"/>
                <w:sz w:val="22"/>
                <w:szCs w:val="22"/>
              </w:rPr>
              <w:t xml:space="preserve">oordinate with ESF #12 </w:t>
            </w:r>
            <w:r w:rsidRPr="00B771A8">
              <w:rPr>
                <w:rFonts w:ascii="Arial" w:hAnsi="Arial" w:cs="Arial"/>
                <w:bCs/>
                <w:color w:val="000000"/>
                <w:sz w:val="22"/>
                <w:szCs w:val="22"/>
              </w:rPr>
              <w:t>on the identification and procurement of bulk fuel resources to support forward disaster operations.</w:t>
            </w:r>
          </w:p>
          <w:p w:rsidR="00B771A8" w:rsidRP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Facilitate and document EMAC requests.</w:t>
            </w:r>
          </w:p>
        </w:tc>
        <w:tc>
          <w:tcPr>
            <w:tcW w:w="3456" w:type="dxa"/>
            <w:shd w:val="clear" w:color="000000" w:fill="FFC000"/>
            <w:hideMark/>
          </w:tcPr>
          <w:p w:rsidR="00D25172" w:rsidRPr="005D6C24"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Develop ESF Staffing Roster for SOC Activation.                                       </w:t>
            </w:r>
          </w:p>
          <w:p w:rsidR="00C021DD" w:rsidRPr="00C021DD" w:rsidRDefault="00D25172" w:rsidP="00C021DD">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Monitor situation for tornado/wind damage and possible support requirements.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Coordinate with local EMAs to determine the locations of Points of Distribution (POD) for commodity distribution operations and determine site logistical support requirements.</w:t>
            </w:r>
          </w:p>
          <w:p w:rsidR="00C021DD" w:rsidRDefault="00C021DD" w:rsidP="00C021DD">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Receive and stage at the LSA critical commodity shipments (IRR) from FEMA.</w:t>
            </w:r>
          </w:p>
          <w:p w:rsidR="00CC51F0" w:rsidRDefault="00C021DD" w:rsidP="00CC51F0">
            <w:pPr>
              <w:pStyle w:val="ListParagraph"/>
              <w:numPr>
                <w:ilvl w:val="0"/>
                <w:numId w:val="10"/>
              </w:numPr>
              <w:ind w:left="309"/>
              <w:rPr>
                <w:rFonts w:ascii="Arial" w:hAnsi="Arial" w:cs="Arial"/>
                <w:bCs/>
                <w:color w:val="000000"/>
                <w:sz w:val="22"/>
                <w:szCs w:val="22"/>
              </w:rPr>
            </w:pPr>
            <w:r w:rsidRPr="00C021DD">
              <w:rPr>
                <w:rFonts w:ascii="Arial" w:hAnsi="Arial" w:cs="Arial"/>
                <w:bCs/>
                <w:color w:val="000000"/>
                <w:sz w:val="22"/>
                <w:szCs w:val="22"/>
              </w:rPr>
              <w:t xml:space="preserve"> Coordinate with ESF #</w:t>
            </w:r>
            <w:r w:rsidR="00CC51F0">
              <w:rPr>
                <w:rFonts w:ascii="Arial" w:hAnsi="Arial" w:cs="Arial"/>
                <w:bCs/>
                <w:color w:val="000000"/>
                <w:sz w:val="22"/>
                <w:szCs w:val="22"/>
              </w:rPr>
              <w:t xml:space="preserve">1 and ESF #13 </w:t>
            </w:r>
            <w:r w:rsidRPr="00C021DD">
              <w:rPr>
                <w:rFonts w:ascii="Arial" w:hAnsi="Arial" w:cs="Arial"/>
                <w:bCs/>
                <w:color w:val="000000"/>
                <w:sz w:val="22"/>
                <w:szCs w:val="22"/>
              </w:rPr>
              <w:t>on potential commodity transport missions.</w:t>
            </w:r>
          </w:p>
          <w:p w:rsidR="00CC51F0" w:rsidRDefault="00C021DD"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C</w:t>
            </w:r>
            <w:r w:rsidR="00CC51F0">
              <w:rPr>
                <w:rFonts w:ascii="Arial" w:hAnsi="Arial" w:cs="Arial"/>
                <w:bCs/>
                <w:color w:val="000000"/>
                <w:sz w:val="22"/>
                <w:szCs w:val="22"/>
              </w:rPr>
              <w:t xml:space="preserve">oordinate with ESF #12 </w:t>
            </w:r>
            <w:r w:rsidRPr="00CC51F0">
              <w:rPr>
                <w:rFonts w:ascii="Arial" w:hAnsi="Arial" w:cs="Arial"/>
                <w:bCs/>
                <w:color w:val="000000"/>
                <w:sz w:val="22"/>
                <w:szCs w:val="22"/>
              </w:rPr>
              <w:t>on the identification and procurement of bulk fuel resources to support forward disaster operations.</w:t>
            </w:r>
          </w:p>
          <w:p w:rsidR="00C021DD" w:rsidRPr="00CC51F0" w:rsidRDefault="00C021DD"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Facilitate and document EMAC requests</w:t>
            </w:r>
          </w:p>
          <w:p w:rsidR="00D25172" w:rsidRPr="002F0EE9" w:rsidRDefault="00D25172" w:rsidP="00037416">
            <w:pPr>
              <w:rPr>
                <w:rFonts w:ascii="Arial" w:hAnsi="Arial" w:cs="Arial"/>
                <w:sz w:val="22"/>
                <w:szCs w:val="22"/>
              </w:rPr>
            </w:pPr>
            <w:r w:rsidRPr="002F0EE9">
              <w:rPr>
                <w:rFonts w:ascii="Arial" w:hAnsi="Arial" w:cs="Arial"/>
                <w:sz w:val="22"/>
                <w:szCs w:val="22"/>
              </w:rPr>
              <w:t xml:space="preserve">                                                  </w:t>
            </w:r>
          </w:p>
        </w:tc>
        <w:tc>
          <w:tcPr>
            <w:tcW w:w="3456" w:type="dxa"/>
            <w:shd w:val="clear" w:color="000000" w:fill="FF3300"/>
            <w:hideMark/>
          </w:tcPr>
          <w:p w:rsidR="00D25172" w:rsidRPr="005D6C24"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Develop ESF Staffing Roster for SOC Activation.                                    </w:t>
            </w:r>
          </w:p>
          <w:p w:rsidR="00D25172" w:rsidRPr="005D6C24"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Activate the purchasing and contracting portion of ESF-7.                                    </w:t>
            </w:r>
          </w:p>
          <w:p w:rsidR="00D25172" w:rsidRPr="005D6C24"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Monitor situation for power outages, water system failures and homes/businesses damaged.             </w:t>
            </w:r>
          </w:p>
          <w:p w:rsidR="00D25172" w:rsidRPr="005D6C24" w:rsidRDefault="00D25172" w:rsidP="00037416">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 xml:space="preserve">Alert vendors and consider locating vendors (generators, water &amp; tarps) in the State EOC for rapid response.  </w:t>
            </w:r>
          </w:p>
          <w:p w:rsidR="008179B2" w:rsidRPr="008179B2" w:rsidRDefault="00D25172" w:rsidP="008179B2">
            <w:pPr>
              <w:pStyle w:val="ListParagraph"/>
              <w:numPr>
                <w:ilvl w:val="0"/>
                <w:numId w:val="10"/>
              </w:numPr>
              <w:ind w:left="309"/>
              <w:rPr>
                <w:rFonts w:ascii="Arial" w:hAnsi="Arial" w:cs="Arial"/>
                <w:bCs/>
                <w:color w:val="000000"/>
                <w:sz w:val="22"/>
                <w:szCs w:val="22"/>
              </w:rPr>
            </w:pPr>
            <w:r w:rsidRPr="005D6C24">
              <w:rPr>
                <w:rFonts w:ascii="Arial" w:hAnsi="Arial" w:cs="Arial"/>
                <w:sz w:val="22"/>
                <w:szCs w:val="22"/>
              </w:rPr>
              <w:t>Provide support to any State/ESF response.</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Continue to coordinate with local EMAs to determine the locations of Points of Distribution (POD) for commodity distribution operations and determine site logistical support requirements.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Receive and stage at the LSA critical commodity shipments (IRR) from FEMA.</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 xml:space="preserve">Continue to coordinate with ESF #1 – Transportation and ESF #13 – Public Safety and </w:t>
            </w:r>
            <w:r w:rsidRPr="008179B2">
              <w:rPr>
                <w:rFonts w:ascii="Arial" w:hAnsi="Arial" w:cs="Arial"/>
                <w:bCs/>
                <w:color w:val="000000"/>
                <w:sz w:val="22"/>
                <w:szCs w:val="22"/>
              </w:rPr>
              <w:lastRenderedPageBreak/>
              <w:t>Security Services on potential commodity transport missions.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Continue to coordinate with ESF #12 – Energy on the identification and procurement of bulk fuel resources to support forward disaster operations.</w:t>
            </w:r>
          </w:p>
          <w:p w:rsidR="008179B2" w:rsidRP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Facilitate and document EMAC requests.</w:t>
            </w:r>
          </w:p>
        </w:tc>
      </w:tr>
      <w:tr w:rsidR="00D25172" w:rsidRPr="00672698" w:rsidTr="00D25172">
        <w:trPr>
          <w:trHeight w:val="1520"/>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672698">
              <w:rPr>
                <w:rFonts w:ascii="Arial" w:hAnsi="Arial" w:cs="Arial"/>
                <w:b/>
                <w:bCs/>
                <w:color w:val="000000"/>
                <w:sz w:val="22"/>
                <w:szCs w:val="22"/>
              </w:rPr>
              <w:lastRenderedPageBreak/>
              <w:t>ESF 8                          Public Health           and                   Medical Services</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DB16B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253558" w:rsidRDefault="00253558" w:rsidP="00DB16B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Division of Family and Child Services to ensure personnel are prepared for possible functional needs sheltering operations.</w:t>
            </w: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B771A8" w:rsidRDefault="00D25172" w:rsidP="00B771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 xml:space="preserve">Place staff on standby for possible support of special needs shelters.      </w:t>
            </w:r>
          </w:p>
          <w:p w:rsid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Initiate planning to support potential medical evacuations.</w:t>
            </w:r>
          </w:p>
          <w:p w:rsidR="00B771A8" w:rsidRPr="00B771A8" w:rsidRDefault="00B771A8" w:rsidP="00B771A8">
            <w:pPr>
              <w:pStyle w:val="ListParagraph"/>
              <w:numPr>
                <w:ilvl w:val="0"/>
                <w:numId w:val="10"/>
              </w:numPr>
              <w:ind w:left="309"/>
              <w:rPr>
                <w:rFonts w:ascii="Arial" w:hAnsi="Arial" w:cs="Arial"/>
                <w:bCs/>
                <w:color w:val="000000"/>
                <w:sz w:val="22"/>
                <w:szCs w:val="22"/>
              </w:rPr>
            </w:pPr>
            <w:r w:rsidRPr="00B771A8">
              <w:rPr>
                <w:rFonts w:ascii="Arial" w:hAnsi="Arial" w:cs="Arial"/>
                <w:bCs/>
                <w:color w:val="000000"/>
                <w:sz w:val="22"/>
                <w:szCs w:val="22"/>
              </w:rPr>
              <w:t>Initiate planning for potential hospital evacuations.</w:t>
            </w:r>
          </w:p>
          <w:p w:rsidR="00B771A8" w:rsidRDefault="00B771A8" w:rsidP="00B771A8">
            <w:pPr>
              <w:pStyle w:val="ListParagraph"/>
              <w:ind w:left="309"/>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c>
          <w:tcPr>
            <w:tcW w:w="3456" w:type="dxa"/>
            <w:shd w:val="clear" w:color="000000" w:fill="FFC000"/>
          </w:tcPr>
          <w:p w:rsidR="00D25172" w:rsidRPr="00DB16BA" w:rsidRDefault="00D25172" w:rsidP="00DB16B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CC51F0" w:rsidRDefault="00D25172" w:rsidP="00CC51F0">
            <w:pPr>
              <w:pStyle w:val="ListParagraph"/>
              <w:numPr>
                <w:ilvl w:val="0"/>
                <w:numId w:val="10"/>
              </w:numPr>
              <w:ind w:left="324"/>
              <w:rPr>
                <w:rFonts w:ascii="Arial" w:hAnsi="Arial" w:cs="Arial"/>
                <w:bCs/>
                <w:color w:val="000000"/>
                <w:sz w:val="22"/>
                <w:szCs w:val="22"/>
              </w:rPr>
            </w:pPr>
            <w:r w:rsidRPr="00DE16C3">
              <w:rPr>
                <w:rFonts w:ascii="Arial" w:hAnsi="Arial" w:cs="Arial"/>
                <w:bCs/>
                <w:color w:val="000000"/>
                <w:sz w:val="22"/>
                <w:szCs w:val="22"/>
              </w:rPr>
              <w:t>Develop ESF Staffing Roster for SOC Activation.</w:t>
            </w:r>
          </w:p>
          <w:p w:rsid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Finalize special needs shelter preparations and coordinate and support their opening where necessary.</w:t>
            </w:r>
          </w:p>
          <w:p w:rsid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Coordinate and support medical evacuations.      Coordinate hospital evacuations.</w:t>
            </w:r>
          </w:p>
          <w:p w:rsid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Coordinate wi</w:t>
            </w:r>
            <w:r>
              <w:rPr>
                <w:rFonts w:ascii="Arial" w:hAnsi="Arial" w:cs="Arial"/>
                <w:bCs/>
                <w:color w:val="000000"/>
                <w:sz w:val="22"/>
                <w:szCs w:val="22"/>
              </w:rPr>
              <w:t xml:space="preserve">th ESF #11 </w:t>
            </w:r>
            <w:r w:rsidRPr="00CC51F0">
              <w:rPr>
                <w:rFonts w:ascii="Arial" w:hAnsi="Arial" w:cs="Arial"/>
                <w:bCs/>
                <w:color w:val="000000"/>
                <w:sz w:val="22"/>
                <w:szCs w:val="22"/>
              </w:rPr>
              <w:t>on the procurement of bulk food resources to support special needs sheltering.</w:t>
            </w:r>
          </w:p>
          <w:p w:rsidR="00CC51F0" w:rsidRP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Initiate planning with ESF #9</w:t>
            </w:r>
            <w:r>
              <w:rPr>
                <w:rFonts w:ascii="Arial" w:hAnsi="Arial" w:cs="Arial"/>
                <w:bCs/>
                <w:color w:val="000000"/>
                <w:sz w:val="22"/>
                <w:szCs w:val="22"/>
              </w:rPr>
              <w:t xml:space="preserve"> </w:t>
            </w:r>
            <w:r w:rsidRPr="00CC51F0">
              <w:rPr>
                <w:rFonts w:ascii="Arial" w:hAnsi="Arial" w:cs="Arial"/>
                <w:bCs/>
                <w:color w:val="000000"/>
                <w:sz w:val="22"/>
                <w:szCs w:val="22"/>
              </w:rPr>
              <w:t>to support post-landfall medical evacuations.</w:t>
            </w:r>
          </w:p>
        </w:tc>
        <w:tc>
          <w:tcPr>
            <w:tcW w:w="3456" w:type="dxa"/>
            <w:shd w:val="clear" w:color="000000" w:fill="FF3300"/>
          </w:tcPr>
          <w:p w:rsidR="00D25172" w:rsidRPr="00DB16BA" w:rsidRDefault="00D25172" w:rsidP="00DB16BA">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8179B2" w:rsidRDefault="00D25172" w:rsidP="008179B2">
            <w:pPr>
              <w:pStyle w:val="ListParagraph"/>
              <w:numPr>
                <w:ilvl w:val="0"/>
                <w:numId w:val="10"/>
              </w:numPr>
              <w:ind w:left="288"/>
              <w:rPr>
                <w:rFonts w:ascii="Arial" w:hAnsi="Arial" w:cs="Arial"/>
                <w:bCs/>
                <w:color w:val="000000"/>
                <w:sz w:val="22"/>
                <w:szCs w:val="22"/>
              </w:rPr>
            </w:pPr>
            <w:r w:rsidRPr="00DE16C3">
              <w:rPr>
                <w:rFonts w:ascii="Arial" w:hAnsi="Arial" w:cs="Arial"/>
                <w:bCs/>
                <w:color w:val="000000"/>
                <w:sz w:val="22"/>
                <w:szCs w:val="22"/>
              </w:rPr>
              <w:t>Develop ESF Staffing Roster for SOC Activation.</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 xml:space="preserve">Coordinate and support special needs shelter operations.      </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Coordinate and support medical evacuations.</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Coordinate hospital evacuations.</w:t>
            </w:r>
          </w:p>
          <w:p w:rsid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Coordinate with ESF #11 on the procurement of bulk food resources to support special needs sheltering.</w:t>
            </w:r>
          </w:p>
          <w:p w:rsidR="008179B2" w:rsidRPr="008179B2" w:rsidRDefault="008179B2" w:rsidP="008179B2">
            <w:pPr>
              <w:pStyle w:val="ListParagraph"/>
              <w:numPr>
                <w:ilvl w:val="0"/>
                <w:numId w:val="10"/>
              </w:numPr>
              <w:ind w:left="288"/>
              <w:rPr>
                <w:rFonts w:ascii="Arial" w:hAnsi="Arial" w:cs="Arial"/>
                <w:bCs/>
                <w:color w:val="000000"/>
                <w:sz w:val="22"/>
                <w:szCs w:val="22"/>
              </w:rPr>
            </w:pPr>
            <w:r w:rsidRPr="008179B2">
              <w:rPr>
                <w:rFonts w:ascii="Arial" w:hAnsi="Arial" w:cs="Arial"/>
                <w:bCs/>
                <w:color w:val="000000"/>
                <w:sz w:val="22"/>
                <w:szCs w:val="22"/>
              </w:rPr>
              <w:t>Continue planning with ESF #9 to support post-landfall medical evacuations.</w:t>
            </w:r>
          </w:p>
        </w:tc>
      </w:tr>
      <w:tr w:rsidR="00D25172" w:rsidRPr="00672698" w:rsidTr="00D25172">
        <w:trPr>
          <w:trHeight w:val="2987"/>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1C7B94">
              <w:rPr>
                <w:rFonts w:ascii="Arial" w:hAnsi="Arial" w:cs="Arial"/>
                <w:b/>
                <w:bCs/>
                <w:color w:val="000000"/>
                <w:sz w:val="22"/>
                <w:szCs w:val="22"/>
              </w:rPr>
              <w:t>ESF 9                    Search and Rescue</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DE16C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DE16C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DE16C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email and phone communication with the SOC.</w:t>
            </w:r>
          </w:p>
          <w:p w:rsidR="00D25172" w:rsidRDefault="00253558" w:rsidP="00DE16C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Alert SRR task forces and support resources of threat level.</w:t>
            </w: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D25172" w:rsidRDefault="00D25172" w:rsidP="00DE16C3">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DE16C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AA65A1" w:rsidRDefault="00D25172" w:rsidP="00AA65A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email and phone communication with the SOC.</w:t>
            </w:r>
          </w:p>
          <w:p w:rsidR="00B771A8" w:rsidRP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Place search, rescue, and recovery (SRR) task forces on alert for deployment to the FSA(s) to support post-landfall operations.</w:t>
            </w:r>
          </w:p>
          <w:p w:rsidR="00D25172" w:rsidRPr="00672698" w:rsidRDefault="00D25172" w:rsidP="00037416">
            <w:pPr>
              <w:rPr>
                <w:rFonts w:ascii="Arial" w:hAnsi="Arial" w:cs="Arial"/>
                <w:bCs/>
                <w:color w:val="000000"/>
                <w:sz w:val="22"/>
                <w:szCs w:val="22"/>
              </w:rPr>
            </w:pPr>
          </w:p>
        </w:tc>
        <w:tc>
          <w:tcPr>
            <w:tcW w:w="3456" w:type="dxa"/>
            <w:shd w:val="clear" w:color="000000" w:fill="FFC000"/>
          </w:tcPr>
          <w:p w:rsidR="00D25172" w:rsidRDefault="00D25172" w:rsidP="00DE16C3">
            <w:pPr>
              <w:pStyle w:val="ListParagraph"/>
              <w:numPr>
                <w:ilvl w:val="0"/>
                <w:numId w:val="10"/>
              </w:numPr>
              <w:ind w:left="324"/>
              <w:rPr>
                <w:rFonts w:ascii="Arial" w:hAnsi="Arial" w:cs="Arial"/>
                <w:bCs/>
                <w:color w:val="000000"/>
                <w:sz w:val="22"/>
                <w:szCs w:val="22"/>
              </w:rPr>
            </w:pPr>
            <w:r w:rsidRPr="00DE16C3">
              <w:rPr>
                <w:rFonts w:ascii="Arial" w:hAnsi="Arial" w:cs="Arial"/>
                <w:bCs/>
                <w:color w:val="000000"/>
                <w:sz w:val="22"/>
                <w:szCs w:val="22"/>
              </w:rPr>
              <w:t>Develop ESF Staffing Roster for SOC Activation.</w:t>
            </w:r>
          </w:p>
          <w:p w:rsidR="00D25172" w:rsidRDefault="00D25172" w:rsidP="00DE16C3">
            <w:pPr>
              <w:pStyle w:val="ListParagraph"/>
              <w:numPr>
                <w:ilvl w:val="0"/>
                <w:numId w:val="10"/>
              </w:numPr>
              <w:ind w:left="324"/>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9F76A8">
            <w:pPr>
              <w:pStyle w:val="ListParagraph"/>
              <w:numPr>
                <w:ilvl w:val="0"/>
                <w:numId w:val="10"/>
              </w:numPr>
              <w:ind w:left="324"/>
              <w:rPr>
                <w:rFonts w:ascii="Arial" w:hAnsi="Arial" w:cs="Arial"/>
                <w:bCs/>
                <w:color w:val="000000"/>
                <w:sz w:val="22"/>
                <w:szCs w:val="22"/>
              </w:rPr>
            </w:pPr>
            <w:r>
              <w:rPr>
                <w:rFonts w:ascii="Arial" w:hAnsi="Arial" w:cs="Arial"/>
                <w:bCs/>
                <w:color w:val="000000"/>
                <w:sz w:val="22"/>
                <w:szCs w:val="22"/>
              </w:rPr>
              <w:t>Maintain email and phone communication with the SOC.</w:t>
            </w:r>
          </w:p>
          <w:p w:rsidR="00CC51F0" w:rsidRDefault="00D25172" w:rsidP="00CC51F0">
            <w:pPr>
              <w:pStyle w:val="ListParagraph"/>
              <w:numPr>
                <w:ilvl w:val="0"/>
                <w:numId w:val="10"/>
              </w:numPr>
              <w:ind w:left="324"/>
              <w:rPr>
                <w:rFonts w:ascii="Arial" w:hAnsi="Arial" w:cs="Arial"/>
                <w:bCs/>
                <w:color w:val="000000"/>
                <w:sz w:val="22"/>
                <w:szCs w:val="22"/>
              </w:rPr>
            </w:pPr>
            <w:r>
              <w:rPr>
                <w:rFonts w:ascii="Arial" w:hAnsi="Arial" w:cs="Arial"/>
                <w:bCs/>
                <w:color w:val="000000"/>
                <w:sz w:val="22"/>
                <w:szCs w:val="22"/>
              </w:rPr>
              <w:t>Establish communicatio</w:t>
            </w:r>
            <w:r w:rsidR="00CC51F0">
              <w:rPr>
                <w:rFonts w:ascii="Arial" w:hAnsi="Arial" w:cs="Arial"/>
                <w:bCs/>
                <w:color w:val="000000"/>
                <w:sz w:val="22"/>
                <w:szCs w:val="22"/>
              </w:rPr>
              <w:t>n with Search and Rescue teams.</w:t>
            </w:r>
          </w:p>
          <w:p w:rsid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Place SRR task forces on standby for deployment to the FSA(s) to support post-landfall operations.</w:t>
            </w:r>
          </w:p>
          <w:p w:rsid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Coo</w:t>
            </w:r>
            <w:r>
              <w:rPr>
                <w:rFonts w:ascii="Arial" w:hAnsi="Arial" w:cs="Arial"/>
                <w:bCs/>
                <w:color w:val="000000"/>
                <w:sz w:val="22"/>
                <w:szCs w:val="22"/>
              </w:rPr>
              <w:t xml:space="preserve">rdinate with ESF #7 </w:t>
            </w:r>
            <w:r w:rsidRPr="00CC51F0">
              <w:rPr>
                <w:rFonts w:ascii="Arial" w:hAnsi="Arial" w:cs="Arial"/>
                <w:bCs/>
                <w:color w:val="000000"/>
                <w:sz w:val="22"/>
                <w:szCs w:val="22"/>
              </w:rPr>
              <w:t xml:space="preserve">for SRR task force </w:t>
            </w:r>
            <w:r>
              <w:rPr>
                <w:rFonts w:ascii="Arial" w:hAnsi="Arial" w:cs="Arial"/>
                <w:bCs/>
                <w:color w:val="000000"/>
                <w:sz w:val="22"/>
                <w:szCs w:val="22"/>
              </w:rPr>
              <w:t>logistical support requirements.</w:t>
            </w:r>
          </w:p>
          <w:p w:rsidR="00CC51F0" w:rsidRPr="00CC51F0" w:rsidRDefault="00CC51F0" w:rsidP="00CC51F0">
            <w:pPr>
              <w:pStyle w:val="ListParagraph"/>
              <w:numPr>
                <w:ilvl w:val="0"/>
                <w:numId w:val="10"/>
              </w:numPr>
              <w:ind w:left="324"/>
              <w:rPr>
                <w:rFonts w:ascii="Arial" w:hAnsi="Arial" w:cs="Arial"/>
                <w:bCs/>
                <w:color w:val="000000"/>
                <w:sz w:val="22"/>
                <w:szCs w:val="22"/>
              </w:rPr>
            </w:pPr>
            <w:r w:rsidRPr="00CC51F0">
              <w:rPr>
                <w:rFonts w:ascii="Arial" w:hAnsi="Arial" w:cs="Arial"/>
                <w:bCs/>
                <w:color w:val="000000"/>
                <w:sz w:val="22"/>
                <w:szCs w:val="22"/>
              </w:rPr>
              <w:t>Coordinate aviation resource staging with ASOC</w:t>
            </w:r>
          </w:p>
          <w:p w:rsidR="00D25172" w:rsidRPr="009F76A8" w:rsidRDefault="00D25172" w:rsidP="006F1433">
            <w:pPr>
              <w:pStyle w:val="ListParagraph"/>
              <w:ind w:left="324"/>
              <w:rPr>
                <w:rFonts w:ascii="Arial" w:hAnsi="Arial" w:cs="Arial"/>
                <w:bCs/>
                <w:color w:val="000000"/>
                <w:sz w:val="22"/>
                <w:szCs w:val="22"/>
              </w:rPr>
            </w:pPr>
          </w:p>
        </w:tc>
        <w:tc>
          <w:tcPr>
            <w:tcW w:w="3456" w:type="dxa"/>
            <w:shd w:val="clear" w:color="000000" w:fill="FF3300"/>
          </w:tcPr>
          <w:p w:rsidR="00D25172" w:rsidRDefault="00D25172" w:rsidP="00DE16C3">
            <w:pPr>
              <w:pStyle w:val="ListParagraph"/>
              <w:numPr>
                <w:ilvl w:val="0"/>
                <w:numId w:val="10"/>
              </w:numPr>
              <w:ind w:left="288"/>
              <w:rPr>
                <w:rFonts w:ascii="Arial" w:hAnsi="Arial" w:cs="Arial"/>
                <w:bCs/>
                <w:color w:val="000000"/>
                <w:sz w:val="22"/>
                <w:szCs w:val="22"/>
              </w:rPr>
            </w:pPr>
            <w:r w:rsidRPr="00DE16C3">
              <w:rPr>
                <w:rFonts w:ascii="Arial" w:hAnsi="Arial" w:cs="Arial"/>
                <w:bCs/>
                <w:color w:val="000000"/>
                <w:sz w:val="22"/>
                <w:szCs w:val="22"/>
              </w:rPr>
              <w:t>Develop ESF Staffing Roster for SOC Activation.</w:t>
            </w:r>
          </w:p>
          <w:p w:rsidR="00D25172" w:rsidRDefault="00D25172" w:rsidP="00DE16C3">
            <w:pPr>
              <w:pStyle w:val="ListParagraph"/>
              <w:numPr>
                <w:ilvl w:val="0"/>
                <w:numId w:val="10"/>
              </w:numPr>
              <w:ind w:left="288"/>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6F143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email and phone communication with the SOC.</w:t>
            </w:r>
          </w:p>
          <w:p w:rsidR="008179B2" w:rsidRDefault="00D2517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communication with Search and Rescue teams.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Initiate staging of SRR task forces for post-landfall operations.</w:t>
            </w:r>
          </w:p>
          <w:p w:rsidR="008179B2" w:rsidRDefault="008179B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Coordinate with ESF #7 </w:t>
            </w:r>
            <w:r w:rsidRPr="008179B2">
              <w:rPr>
                <w:rFonts w:ascii="Arial" w:hAnsi="Arial" w:cs="Arial"/>
                <w:bCs/>
                <w:color w:val="000000"/>
                <w:sz w:val="22"/>
                <w:szCs w:val="22"/>
              </w:rPr>
              <w:t>for SRR task force logistical support requirements.</w:t>
            </w:r>
          </w:p>
          <w:p w:rsidR="008179B2" w:rsidRP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Coordinate aviation resource staging with ASOC</w:t>
            </w:r>
          </w:p>
          <w:p w:rsidR="00D25172" w:rsidRPr="00DB16BA" w:rsidRDefault="00D25172" w:rsidP="00DB16BA">
            <w:pPr>
              <w:ind w:left="-51"/>
              <w:rPr>
                <w:rFonts w:ascii="Arial" w:hAnsi="Arial" w:cs="Arial"/>
                <w:bCs/>
                <w:color w:val="000000"/>
                <w:sz w:val="22"/>
                <w:szCs w:val="22"/>
              </w:rPr>
            </w:pPr>
          </w:p>
        </w:tc>
      </w:tr>
      <w:tr w:rsidR="00D25172" w:rsidRPr="00672698" w:rsidTr="00D25172">
        <w:trPr>
          <w:trHeight w:val="2690"/>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1C7B94">
              <w:rPr>
                <w:rFonts w:ascii="Arial" w:hAnsi="Arial" w:cs="Arial"/>
                <w:b/>
                <w:bCs/>
                <w:color w:val="000000"/>
                <w:sz w:val="22"/>
                <w:szCs w:val="22"/>
              </w:rPr>
              <w:lastRenderedPageBreak/>
              <w:t>ESF 10                         Oil and           Hazardous Materials           Response</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9F76A8">
            <w:pPr>
              <w:pStyle w:val="ListParagraph"/>
              <w:numPr>
                <w:ilvl w:val="0"/>
                <w:numId w:val="10"/>
              </w:numPr>
              <w:ind w:left="309"/>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9F76A8">
            <w:pPr>
              <w:pStyle w:val="ListParagraph"/>
              <w:numPr>
                <w:ilvl w:val="0"/>
                <w:numId w:val="10"/>
              </w:numPr>
              <w:ind w:left="309"/>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c>
          <w:tcPr>
            <w:tcW w:w="3456" w:type="dxa"/>
            <w:shd w:val="clear" w:color="000000" w:fill="FFC000"/>
          </w:tcPr>
          <w:p w:rsidR="00D25172" w:rsidRPr="009F76A8" w:rsidRDefault="00D25172" w:rsidP="009F76A8">
            <w:pPr>
              <w:pStyle w:val="ListParagraph"/>
              <w:numPr>
                <w:ilvl w:val="0"/>
                <w:numId w:val="10"/>
              </w:numPr>
              <w:ind w:left="324"/>
              <w:rPr>
                <w:rFonts w:ascii="Arial" w:hAnsi="Arial" w:cs="Arial"/>
                <w:bCs/>
                <w:color w:val="000000"/>
                <w:sz w:val="22"/>
                <w:szCs w:val="22"/>
              </w:rPr>
            </w:pPr>
            <w:r w:rsidRPr="009F76A8">
              <w:rPr>
                <w:rFonts w:ascii="Arial" w:hAnsi="Arial" w:cs="Arial"/>
                <w:bCs/>
                <w:color w:val="000000"/>
                <w:sz w:val="22"/>
                <w:szCs w:val="22"/>
              </w:rPr>
              <w:t>Develop ESF Staffing Roster for SOC Activation.</w:t>
            </w:r>
          </w:p>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Identify potential Hazmat threats in the potentially affected areas. </w:t>
            </w:r>
          </w:p>
          <w:p w:rsidR="00D25172" w:rsidRDefault="00D25172" w:rsidP="009F76A8">
            <w:pPr>
              <w:pStyle w:val="ListParagraph"/>
              <w:ind w:left="309"/>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c>
          <w:tcPr>
            <w:tcW w:w="3456" w:type="dxa"/>
            <w:shd w:val="clear" w:color="000000" w:fill="FF3300"/>
          </w:tcPr>
          <w:p w:rsidR="00D25172" w:rsidRPr="009F76A8" w:rsidRDefault="00D25172" w:rsidP="009F76A8">
            <w:pPr>
              <w:pStyle w:val="ListParagraph"/>
              <w:numPr>
                <w:ilvl w:val="0"/>
                <w:numId w:val="10"/>
              </w:numPr>
              <w:ind w:left="324"/>
              <w:rPr>
                <w:rFonts w:ascii="Arial" w:hAnsi="Arial" w:cs="Arial"/>
                <w:bCs/>
                <w:color w:val="000000"/>
                <w:sz w:val="22"/>
                <w:szCs w:val="22"/>
              </w:rPr>
            </w:pPr>
            <w:r w:rsidRPr="009F76A8">
              <w:rPr>
                <w:rFonts w:ascii="Arial" w:hAnsi="Arial" w:cs="Arial"/>
                <w:bCs/>
                <w:color w:val="000000"/>
                <w:sz w:val="22"/>
                <w:szCs w:val="22"/>
              </w:rPr>
              <w:t>Develop ESF Staffing Roster for SOC Activation.</w:t>
            </w:r>
          </w:p>
          <w:p w:rsidR="00D25172" w:rsidRDefault="00D25172" w:rsidP="009F76A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8179B2" w:rsidRDefault="00D2517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Identify potential Hazmat threats in the potentially affected areas. </w:t>
            </w:r>
          </w:p>
          <w:p w:rsidR="008179B2" w:rsidRP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Initiate planning for post-landfall hazardous materials response operations.</w:t>
            </w:r>
          </w:p>
          <w:p w:rsidR="00D25172" w:rsidRPr="00672698" w:rsidRDefault="00D25172" w:rsidP="00037416">
            <w:pPr>
              <w:rPr>
                <w:rFonts w:ascii="Arial" w:hAnsi="Arial" w:cs="Arial"/>
                <w:bCs/>
                <w:color w:val="000000"/>
                <w:sz w:val="22"/>
                <w:szCs w:val="22"/>
              </w:rPr>
            </w:pPr>
          </w:p>
        </w:tc>
      </w:tr>
      <w:tr w:rsidR="00D25172" w:rsidRPr="00672698" w:rsidTr="00D25172">
        <w:trPr>
          <w:trHeight w:val="791"/>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1C7B94">
              <w:rPr>
                <w:rFonts w:ascii="Arial" w:hAnsi="Arial" w:cs="Arial"/>
                <w:b/>
                <w:bCs/>
                <w:color w:val="000000"/>
                <w:sz w:val="22"/>
                <w:szCs w:val="22"/>
              </w:rPr>
              <w:t>ESF 11                   Agriculture            and                       Natural Resources</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9760D8">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253558" w:rsidRDefault="00253558"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for potential animal-friendly and pet-friendly shelters, and animal congregation areas to support evacuees.</w:t>
            </w:r>
          </w:p>
          <w:p w:rsidR="00253558" w:rsidRDefault="00253558"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6 to identify bulk food sources to support potential mass feeding missions</w:t>
            </w: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D25172" w:rsidRDefault="00D25172" w:rsidP="009760D8">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AA65A1" w:rsidRDefault="00D25172" w:rsidP="00AA65A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Initiate planning for potential animal-friendly and pet-friendly shelters, and animal congregation areas to support evacuees.</w:t>
            </w:r>
          </w:p>
          <w:p w:rsidR="00AA65A1" w:rsidRP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In c</w:t>
            </w:r>
            <w:r>
              <w:rPr>
                <w:rFonts w:ascii="Arial" w:hAnsi="Arial" w:cs="Arial"/>
                <w:bCs/>
                <w:color w:val="000000"/>
                <w:sz w:val="22"/>
                <w:szCs w:val="22"/>
              </w:rPr>
              <w:t>onjunction with ESF #6</w:t>
            </w:r>
            <w:r w:rsidRPr="00AA65A1">
              <w:rPr>
                <w:rFonts w:ascii="Arial" w:hAnsi="Arial" w:cs="Arial"/>
                <w:bCs/>
                <w:color w:val="000000"/>
                <w:sz w:val="22"/>
                <w:szCs w:val="22"/>
              </w:rPr>
              <w:t xml:space="preserve"> identify and procure bulk food resources to support potential mass feeding missions.</w:t>
            </w:r>
          </w:p>
          <w:p w:rsidR="00D25172" w:rsidRPr="00672698" w:rsidRDefault="00D25172" w:rsidP="00037416">
            <w:pPr>
              <w:rPr>
                <w:rFonts w:ascii="Arial" w:hAnsi="Arial" w:cs="Arial"/>
                <w:bCs/>
                <w:color w:val="000000"/>
                <w:sz w:val="22"/>
                <w:szCs w:val="22"/>
              </w:rPr>
            </w:pPr>
          </w:p>
        </w:tc>
        <w:tc>
          <w:tcPr>
            <w:tcW w:w="3456" w:type="dxa"/>
            <w:shd w:val="clear" w:color="000000" w:fill="FFC000"/>
          </w:tcPr>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Identify </w:t>
            </w:r>
          </w:p>
          <w:p w:rsidR="00D25172" w:rsidRPr="00677D49" w:rsidRDefault="00D25172" w:rsidP="00677D49">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6 possible sheltering support.</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Be prepared to coordinates damages assessments if needed. </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Be prepared to provide technical assistance to public Natural, Cultural and Historic properties during damages assessment and request for assistance if needed.</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Initiate and support animal-friendly and pet-friendly shelters, and animal congregation areas.</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 co</w:t>
            </w:r>
            <w:r>
              <w:rPr>
                <w:rFonts w:ascii="Arial" w:hAnsi="Arial" w:cs="Arial"/>
                <w:bCs/>
                <w:color w:val="000000"/>
                <w:sz w:val="22"/>
                <w:szCs w:val="22"/>
              </w:rPr>
              <w:t xml:space="preserve">njunction with ESF #6 </w:t>
            </w:r>
            <w:r w:rsidRPr="00CC51F0">
              <w:rPr>
                <w:rFonts w:ascii="Arial" w:hAnsi="Arial" w:cs="Arial"/>
                <w:bCs/>
                <w:color w:val="000000"/>
                <w:sz w:val="22"/>
                <w:szCs w:val="22"/>
              </w:rPr>
              <w:t>procure and coordinate distribution of bulk food resources to support sheltering and mass feeding missions.</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Initiate planning for the administration of the Disaster Food Stamp Program.</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Initiate planning with ESF #9</w:t>
            </w:r>
            <w:r>
              <w:rPr>
                <w:rFonts w:ascii="Arial" w:hAnsi="Arial" w:cs="Arial"/>
                <w:bCs/>
                <w:color w:val="000000"/>
                <w:sz w:val="22"/>
                <w:szCs w:val="22"/>
              </w:rPr>
              <w:t xml:space="preserve"> </w:t>
            </w:r>
            <w:r w:rsidRPr="00CC51F0">
              <w:rPr>
                <w:rFonts w:ascii="Arial" w:hAnsi="Arial" w:cs="Arial"/>
                <w:bCs/>
                <w:color w:val="000000"/>
                <w:sz w:val="22"/>
                <w:szCs w:val="22"/>
              </w:rPr>
              <w:t>on potential animal rescue operations during post-landfall SRR missions.</w:t>
            </w:r>
          </w:p>
          <w:p w:rsidR="00D25172" w:rsidRPr="00672698" w:rsidRDefault="00D25172" w:rsidP="00037416">
            <w:pPr>
              <w:rPr>
                <w:rFonts w:ascii="Arial" w:hAnsi="Arial" w:cs="Arial"/>
                <w:bCs/>
                <w:color w:val="000000"/>
                <w:sz w:val="22"/>
                <w:szCs w:val="22"/>
              </w:rPr>
            </w:pPr>
          </w:p>
        </w:tc>
        <w:tc>
          <w:tcPr>
            <w:tcW w:w="3456" w:type="dxa"/>
            <w:shd w:val="clear" w:color="000000" w:fill="FF3300"/>
          </w:tcPr>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9760D8">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B51F5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6 possible sheltering support.</w:t>
            </w:r>
          </w:p>
          <w:p w:rsidR="00D25172" w:rsidRDefault="00D25172" w:rsidP="00677D49">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Be prepared to coordinates damages assessments if needed. </w:t>
            </w:r>
          </w:p>
          <w:p w:rsidR="008179B2" w:rsidRDefault="00D2517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Be prepared to provide technical assistance to public Natural, Cultural and Historic properties during damages assessment and request for assistance if needed.</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Continue to support animal-friendly and pet-friendly shelters, and animal congregation areas.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In conjunction with ESF #6 procure and coordinate distribution of bulk food resources to support sheltering and mass feeding missions.</w:t>
            </w:r>
          </w:p>
          <w:p w:rsid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Finalize preparations for the administration of the Disaster Food Stamp Program.</w:t>
            </w:r>
          </w:p>
          <w:p w:rsidR="008179B2" w:rsidRPr="008179B2" w:rsidRDefault="008179B2" w:rsidP="008179B2">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Finalize planning with ESF #9 on potential animal rescue operations during post-landfall SRR missions.</w:t>
            </w:r>
          </w:p>
          <w:p w:rsidR="008179B2" w:rsidRDefault="008179B2" w:rsidP="008179B2">
            <w:pPr>
              <w:pStyle w:val="ListParagraph"/>
              <w:ind w:left="309"/>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r>
      <w:tr w:rsidR="00D25172" w:rsidRPr="00672698" w:rsidTr="00D25172">
        <w:trPr>
          <w:trHeight w:val="4409"/>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1C7B94">
              <w:rPr>
                <w:rFonts w:ascii="Arial" w:hAnsi="Arial" w:cs="Arial"/>
                <w:b/>
                <w:bCs/>
                <w:color w:val="000000"/>
                <w:sz w:val="22"/>
                <w:szCs w:val="22"/>
              </w:rPr>
              <w:lastRenderedPageBreak/>
              <w:t>ESF 12                 Energy</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2F2B93">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F559E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253558" w:rsidP="002F2B9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3 on the identification of electrical utility resources to support potential road clearing missions during re-entry.</w:t>
            </w:r>
          </w:p>
          <w:p w:rsidR="00253558" w:rsidRDefault="00253558" w:rsidP="002F2B9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ESF 7 to identify bulk fuel resources to support mass evacuations and post-landfall disaster response operations.</w:t>
            </w: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D25172" w:rsidRDefault="00D25172" w:rsidP="002F2B93">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F559E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AA65A1" w:rsidRDefault="00D25172" w:rsidP="00AA65A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communication with primary agencies and support agencies and companies.</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Coordinate with ESF #3</w:t>
            </w:r>
            <w:r>
              <w:rPr>
                <w:rFonts w:ascii="Arial" w:hAnsi="Arial" w:cs="Arial"/>
                <w:bCs/>
                <w:color w:val="000000"/>
                <w:sz w:val="22"/>
                <w:szCs w:val="22"/>
              </w:rPr>
              <w:t xml:space="preserve"> </w:t>
            </w:r>
            <w:r w:rsidRPr="00AA65A1">
              <w:rPr>
                <w:rFonts w:ascii="Arial" w:hAnsi="Arial" w:cs="Arial"/>
                <w:bCs/>
                <w:color w:val="000000"/>
                <w:sz w:val="22"/>
                <w:szCs w:val="22"/>
              </w:rPr>
              <w:t>on the identification of electrical utility resources to support potential road clearing missions during re-entry.</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In conj</w:t>
            </w:r>
            <w:r>
              <w:rPr>
                <w:rFonts w:ascii="Arial" w:hAnsi="Arial" w:cs="Arial"/>
                <w:bCs/>
                <w:color w:val="000000"/>
                <w:sz w:val="22"/>
                <w:szCs w:val="22"/>
              </w:rPr>
              <w:t xml:space="preserve">unction with ESF #7 </w:t>
            </w:r>
            <w:r w:rsidRPr="00AA65A1">
              <w:rPr>
                <w:rFonts w:ascii="Arial" w:hAnsi="Arial" w:cs="Arial"/>
                <w:bCs/>
                <w:color w:val="000000"/>
                <w:sz w:val="22"/>
                <w:szCs w:val="22"/>
              </w:rPr>
              <w:t xml:space="preserve"> identify and procure bulk fuel resources to support forward disaster operations.</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Identify bulk fuel transportation and delivery resources to support forward disaster operations.</w:t>
            </w:r>
          </w:p>
          <w:p w:rsidR="00D25172" w:rsidRP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Initiate coordination efforts with the Georgia Retailers Association, Georgia Association of Convenience Stores, Georgia Petroleum Council, and other</w:t>
            </w:r>
            <w:r>
              <w:rPr>
                <w:rFonts w:ascii="Arial" w:hAnsi="Arial" w:cs="Arial"/>
                <w:bCs/>
                <w:color w:val="000000"/>
                <w:sz w:val="22"/>
                <w:szCs w:val="22"/>
              </w:rPr>
              <w:t xml:space="preserve"> </w:t>
            </w:r>
            <w:r w:rsidRPr="00AA65A1">
              <w:rPr>
                <w:rFonts w:ascii="Arial" w:hAnsi="Arial" w:cs="Arial"/>
                <w:bCs/>
                <w:color w:val="000000"/>
                <w:sz w:val="22"/>
                <w:szCs w:val="22"/>
              </w:rPr>
              <w:t>relevant organizations on potential fuel shortages on evacuation routes from anticipated evacuations.</w:t>
            </w:r>
          </w:p>
        </w:tc>
        <w:tc>
          <w:tcPr>
            <w:tcW w:w="3456" w:type="dxa"/>
            <w:shd w:val="clear" w:color="000000" w:fill="FFC00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2F2B93">
              <w:rPr>
                <w:rFonts w:ascii="Arial" w:hAnsi="Arial" w:cs="Arial"/>
                <w:bCs/>
                <w:color w:val="000000"/>
                <w:sz w:val="22"/>
                <w:szCs w:val="22"/>
              </w:rPr>
              <w:t>Develop ESF Staffing Roster for SOC Activation.</w:t>
            </w:r>
          </w:p>
          <w:p w:rsidR="00D25172" w:rsidRDefault="00D25172" w:rsidP="00F559E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Default="00D25172" w:rsidP="00F559E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communication with primary agencies and support agencies and companies.</w:t>
            </w:r>
          </w:p>
          <w:p w:rsidR="00CC51F0" w:rsidRDefault="00D25172" w:rsidP="00CC51F0">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Coordinates with critical infrastructure owners and operators to determine the number of citizens without electrical service. </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Coordinate with ESF #3</w:t>
            </w:r>
            <w:r>
              <w:rPr>
                <w:rFonts w:ascii="Arial" w:hAnsi="Arial" w:cs="Arial"/>
                <w:bCs/>
                <w:color w:val="000000"/>
                <w:sz w:val="22"/>
                <w:szCs w:val="22"/>
              </w:rPr>
              <w:t xml:space="preserve"> </w:t>
            </w:r>
            <w:r w:rsidRPr="00CC51F0">
              <w:rPr>
                <w:rFonts w:ascii="Arial" w:hAnsi="Arial" w:cs="Arial"/>
                <w:bCs/>
                <w:color w:val="000000"/>
                <w:sz w:val="22"/>
                <w:szCs w:val="22"/>
              </w:rPr>
              <w:t>on the identification of electrical utility resources to support potential road clearing missions during re-entry.</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 conj</w:t>
            </w:r>
            <w:r>
              <w:rPr>
                <w:rFonts w:ascii="Arial" w:hAnsi="Arial" w:cs="Arial"/>
                <w:bCs/>
                <w:color w:val="000000"/>
                <w:sz w:val="22"/>
                <w:szCs w:val="22"/>
              </w:rPr>
              <w:t xml:space="preserve">unction with ESF #7 </w:t>
            </w:r>
            <w:r w:rsidRPr="00CC51F0">
              <w:rPr>
                <w:rFonts w:ascii="Arial" w:hAnsi="Arial" w:cs="Arial"/>
                <w:bCs/>
                <w:color w:val="000000"/>
                <w:sz w:val="22"/>
                <w:szCs w:val="22"/>
              </w:rPr>
              <w:t>identify and procure bulk fuel resources to support disaster operations.</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Initiate state fuel storage tank filling to and topping off to support disaster operations.</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Procure and stage bulk fuel transportation and delivery resources to support disaster operations.</w:t>
            </w:r>
          </w:p>
          <w:p w:rsidR="00CC51F0" w:rsidRP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Initiate coordination efforts with the Georgia Retailers Association and other relevant organizations on potential fuel shortages on evacuation routes from anticipated and ongoing evacuations.</w:t>
            </w:r>
          </w:p>
        </w:tc>
        <w:tc>
          <w:tcPr>
            <w:tcW w:w="3456" w:type="dxa"/>
            <w:shd w:val="clear" w:color="000000" w:fill="FF330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2F2B93">
              <w:rPr>
                <w:rFonts w:ascii="Arial" w:hAnsi="Arial" w:cs="Arial"/>
                <w:bCs/>
                <w:color w:val="000000"/>
                <w:sz w:val="22"/>
                <w:szCs w:val="22"/>
              </w:rPr>
              <w:t>Develop ESF Staffing Roster for SOC Activation.</w:t>
            </w:r>
          </w:p>
          <w:p w:rsidR="00D25172" w:rsidRDefault="00D25172" w:rsidP="00F559E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situational awareness of current and future weather conditions.</w:t>
            </w:r>
          </w:p>
          <w:p w:rsidR="00D25172" w:rsidRPr="00B813DC" w:rsidRDefault="00D25172" w:rsidP="00B813DC">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communication with primary agencies and support agencies and companies.</w:t>
            </w:r>
          </w:p>
          <w:p w:rsidR="008179B2" w:rsidRDefault="00D25172" w:rsidP="008179B2">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Coordinates with critical infrastructure owners and operators to determine the number of citizens without electrical service.</w:t>
            </w:r>
          </w:p>
          <w:p w:rsidR="001C7B94" w:rsidRDefault="008179B2" w:rsidP="001C7B94">
            <w:pPr>
              <w:pStyle w:val="ListParagraph"/>
              <w:numPr>
                <w:ilvl w:val="0"/>
                <w:numId w:val="10"/>
              </w:numPr>
              <w:ind w:left="309"/>
              <w:rPr>
                <w:rFonts w:ascii="Arial" w:hAnsi="Arial" w:cs="Arial"/>
                <w:bCs/>
                <w:color w:val="000000"/>
                <w:sz w:val="22"/>
                <w:szCs w:val="22"/>
              </w:rPr>
            </w:pPr>
            <w:r w:rsidRPr="008179B2">
              <w:rPr>
                <w:rFonts w:ascii="Arial" w:hAnsi="Arial" w:cs="Arial"/>
                <w:bCs/>
                <w:color w:val="000000"/>
                <w:sz w:val="22"/>
                <w:szCs w:val="22"/>
              </w:rPr>
              <w:t>Continue to coordinate with ESF #3 on the identification of electrical utility resources to support post-landfall road clearing missions during re-entry operations.</w:t>
            </w:r>
          </w:p>
          <w:p w:rsidR="001C7B94" w:rsidRDefault="008179B2"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In conjunction with ESF #7 identify and procure bulk fuel resources to support disaster operations.</w:t>
            </w:r>
          </w:p>
          <w:p w:rsidR="001C7B94" w:rsidRDefault="008179B2"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Finalize state fuel storage tank filling to and topping off to support disaster operations.</w:t>
            </w:r>
          </w:p>
          <w:p w:rsidR="008179B2" w:rsidRPr="001C7B94" w:rsidRDefault="008179B2"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Finalize the procurement and staging bulk fuel transportation and delivery resources to support disaster operations.</w:t>
            </w:r>
          </w:p>
        </w:tc>
      </w:tr>
      <w:tr w:rsidR="00D25172" w:rsidRPr="00672698" w:rsidTr="00D25172">
        <w:trPr>
          <w:trHeight w:val="7271"/>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672698">
              <w:rPr>
                <w:rFonts w:ascii="Arial" w:hAnsi="Arial" w:cs="Arial"/>
                <w:b/>
                <w:bCs/>
                <w:color w:val="000000"/>
                <w:sz w:val="22"/>
                <w:szCs w:val="22"/>
              </w:rPr>
              <w:lastRenderedPageBreak/>
              <w:t>ESF 13                   Public Safety          and                    Security</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 Monitor weather conditions and report any severe weather or damage.</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for security support for logistical transport missions, evacuation route monitoring (both ground and aviation based) missions.</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Coordinate with local EMAs on potential needs for law enforcement support at traffic control points during evacuations.</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to support check-point staffing missions during post-landfall operations that may require controlled access</w:t>
            </w:r>
          </w:p>
          <w:p w:rsidR="00A56B5E" w:rsidRPr="004F76ED"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Initiate planning on possible post-landfall security operations within impacted areas.</w:t>
            </w:r>
          </w:p>
        </w:tc>
        <w:tc>
          <w:tcPr>
            <w:tcW w:w="3456" w:type="dxa"/>
            <w:shd w:val="clear" w:color="000000" w:fill="FFFF0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Monitor weather conditions and report any severe weather or damage.  </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Assist the public on the roadways and waterways.  </w:t>
            </w:r>
          </w:p>
          <w:p w:rsidR="00AA65A1" w:rsidRDefault="00D25172" w:rsidP="00AA65A1">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Assist local Public Safety Agencies as requested.</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Request that law enforcement personnel be placed on standby for evacuation traffic operations, traffic control points, re-entry support, commodity transport security, limited access area check points, and curfew enforcement in impacted areas.</w:t>
            </w:r>
          </w:p>
          <w:p w:rsidR="00AA65A1" w:rsidRP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Request that aviation resources are placed on standby for reconnaissance and damage assessment missions.</w:t>
            </w:r>
          </w:p>
        </w:tc>
        <w:tc>
          <w:tcPr>
            <w:tcW w:w="3456" w:type="dxa"/>
            <w:shd w:val="clear" w:color="000000" w:fill="FFC00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Develop ESF 13 Staffing Roster for SOC Activation.   </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Maintain communic</w:t>
            </w:r>
            <w:r w:rsidRPr="004F76ED">
              <w:rPr>
                <w:rFonts w:ascii="Arial" w:hAnsi="Arial" w:cs="Arial"/>
                <w:bCs/>
                <w:color w:val="000000"/>
                <w:sz w:val="22"/>
                <w:szCs w:val="22"/>
              </w:rPr>
              <w:t>ations between ESF 13 partner agencies.</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 Monitor weather conditions and report any severe weather or damage.  </w:t>
            </w:r>
          </w:p>
          <w:p w:rsidR="00D25172" w:rsidRDefault="00D25172" w:rsidP="00037416">
            <w:pPr>
              <w:pStyle w:val="ListParagraph"/>
              <w:numPr>
                <w:ilvl w:val="0"/>
                <w:numId w:val="10"/>
              </w:numPr>
              <w:ind w:left="309"/>
              <w:rPr>
                <w:rFonts w:ascii="Arial" w:hAnsi="Arial" w:cs="Arial"/>
                <w:bCs/>
                <w:color w:val="000000"/>
                <w:sz w:val="22"/>
                <w:szCs w:val="22"/>
              </w:rPr>
            </w:pPr>
            <w:r w:rsidRPr="004F76ED">
              <w:rPr>
                <w:rFonts w:ascii="Arial" w:hAnsi="Arial" w:cs="Arial"/>
                <w:bCs/>
                <w:color w:val="000000"/>
                <w:sz w:val="22"/>
                <w:szCs w:val="22"/>
              </w:rPr>
              <w:t xml:space="preserve">Assist the public on the roadways and waterways.  Assist local Public Safety Agencies as requested.  </w:t>
            </w:r>
          </w:p>
          <w:p w:rsidR="00CC51F0" w:rsidRDefault="00D25172" w:rsidP="00CC51F0">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All ESF 13 </w:t>
            </w:r>
            <w:r w:rsidRPr="004F76ED">
              <w:rPr>
                <w:rFonts w:ascii="Arial" w:hAnsi="Arial" w:cs="Arial"/>
                <w:bCs/>
                <w:color w:val="000000"/>
                <w:sz w:val="22"/>
                <w:szCs w:val="22"/>
              </w:rPr>
              <w:t>support</w:t>
            </w:r>
            <w:r>
              <w:rPr>
                <w:rFonts w:ascii="Arial" w:hAnsi="Arial" w:cs="Arial"/>
                <w:bCs/>
                <w:color w:val="000000"/>
                <w:sz w:val="22"/>
                <w:szCs w:val="22"/>
              </w:rPr>
              <w:t xml:space="preserve"> agencies</w:t>
            </w:r>
            <w:r w:rsidRPr="004F76ED">
              <w:rPr>
                <w:rFonts w:ascii="Arial" w:hAnsi="Arial" w:cs="Arial"/>
                <w:bCs/>
                <w:color w:val="000000"/>
                <w:sz w:val="22"/>
                <w:szCs w:val="22"/>
              </w:rPr>
              <w:t xml:space="preserve"> will ensure all personnel; facilities and equipment are properly prepared for the weather risk.</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Deploy law enforcement personnel to support evacuation traffic operations, traffic control points, and lane reversal (contraflow) operations if enacted.</w:t>
            </w:r>
          </w:p>
          <w:p w:rsid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Place law enforcement personnel on standby for post-landfall re-entry support, commodity transport security, limited access areas check points, and curfew enforcement in impacted areas.</w:t>
            </w:r>
          </w:p>
          <w:p w:rsidR="00CC51F0" w:rsidRPr="00CC51F0" w:rsidRDefault="00CC51F0" w:rsidP="00CC51F0">
            <w:pPr>
              <w:pStyle w:val="ListParagraph"/>
              <w:numPr>
                <w:ilvl w:val="0"/>
                <w:numId w:val="10"/>
              </w:numPr>
              <w:ind w:left="309"/>
              <w:rPr>
                <w:rFonts w:ascii="Arial" w:hAnsi="Arial" w:cs="Arial"/>
                <w:bCs/>
                <w:color w:val="000000"/>
                <w:sz w:val="22"/>
                <w:szCs w:val="22"/>
              </w:rPr>
            </w:pPr>
            <w:r w:rsidRPr="00CC51F0">
              <w:rPr>
                <w:rFonts w:ascii="Arial" w:hAnsi="Arial" w:cs="Arial"/>
                <w:bCs/>
                <w:color w:val="000000"/>
                <w:sz w:val="22"/>
                <w:szCs w:val="22"/>
              </w:rPr>
              <w:t>Deploy aviation resources for reconnaissance and evacuation route monitoring.</w:t>
            </w:r>
          </w:p>
        </w:tc>
        <w:tc>
          <w:tcPr>
            <w:tcW w:w="3456" w:type="dxa"/>
            <w:shd w:val="clear" w:color="000000" w:fill="FF330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 xml:space="preserve">Develop ESF 13 Staffing Roster for SOC Activation.   </w:t>
            </w:r>
          </w:p>
          <w:p w:rsidR="00D25172" w:rsidRDefault="00D25172" w:rsidP="00037416">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 xml:space="preserve">Maintain communications between ESF 13 partner agencies. </w:t>
            </w:r>
          </w:p>
          <w:p w:rsidR="00D25172" w:rsidRDefault="00D25172" w:rsidP="00037416">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 xml:space="preserve">Monitor weather conditions and report any severe weather or damage. </w:t>
            </w:r>
          </w:p>
          <w:p w:rsidR="00D25172" w:rsidRDefault="00D25172" w:rsidP="00037416">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 xml:space="preserve">Assist the public on the roadways and </w:t>
            </w:r>
            <w:r>
              <w:rPr>
                <w:rFonts w:ascii="Arial" w:hAnsi="Arial" w:cs="Arial"/>
                <w:bCs/>
                <w:color w:val="000000"/>
                <w:sz w:val="22"/>
                <w:szCs w:val="22"/>
              </w:rPr>
              <w:t>waterways</w:t>
            </w:r>
            <w:r w:rsidRPr="002040B3">
              <w:rPr>
                <w:rFonts w:ascii="Arial" w:hAnsi="Arial" w:cs="Arial"/>
                <w:bCs/>
                <w:color w:val="000000"/>
                <w:sz w:val="22"/>
                <w:szCs w:val="22"/>
              </w:rPr>
              <w:t xml:space="preserve">.  </w:t>
            </w:r>
          </w:p>
          <w:p w:rsidR="00D25172" w:rsidRDefault="00D25172" w:rsidP="00037416">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 xml:space="preserve">Assist local Public Safety Agencies as requested.  </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ESF 13 primary and </w:t>
            </w:r>
            <w:r w:rsidRPr="004F76ED">
              <w:rPr>
                <w:rFonts w:ascii="Arial" w:hAnsi="Arial" w:cs="Arial"/>
                <w:bCs/>
                <w:color w:val="000000"/>
                <w:sz w:val="22"/>
                <w:szCs w:val="22"/>
              </w:rPr>
              <w:t>support</w:t>
            </w:r>
            <w:r>
              <w:rPr>
                <w:rFonts w:ascii="Arial" w:hAnsi="Arial" w:cs="Arial"/>
                <w:bCs/>
                <w:color w:val="000000"/>
                <w:sz w:val="22"/>
                <w:szCs w:val="22"/>
              </w:rPr>
              <w:t xml:space="preserve"> agencies</w:t>
            </w:r>
            <w:r w:rsidRPr="004F76ED">
              <w:rPr>
                <w:rFonts w:ascii="Arial" w:hAnsi="Arial" w:cs="Arial"/>
                <w:bCs/>
                <w:color w:val="000000"/>
                <w:sz w:val="22"/>
                <w:szCs w:val="22"/>
              </w:rPr>
              <w:t xml:space="preserve"> will ensure all personnel; facilities and equipment are properly prepared for the weather risk.</w:t>
            </w:r>
          </w:p>
          <w:p w:rsidR="001C7B94" w:rsidRDefault="00D25172" w:rsidP="001C7B94">
            <w:pPr>
              <w:pStyle w:val="ListParagraph"/>
              <w:numPr>
                <w:ilvl w:val="0"/>
                <w:numId w:val="10"/>
              </w:numPr>
              <w:ind w:left="309"/>
              <w:rPr>
                <w:rFonts w:ascii="Arial" w:hAnsi="Arial" w:cs="Arial"/>
                <w:bCs/>
                <w:color w:val="000000"/>
                <w:sz w:val="22"/>
                <w:szCs w:val="22"/>
              </w:rPr>
            </w:pPr>
            <w:r w:rsidRPr="002040B3">
              <w:rPr>
                <w:rFonts w:ascii="Arial" w:hAnsi="Arial" w:cs="Arial"/>
                <w:bCs/>
                <w:color w:val="000000"/>
                <w:sz w:val="22"/>
                <w:szCs w:val="22"/>
              </w:rPr>
              <w:t>Notify critical personnel to prepare for extended shifts and emergency responses.</w:t>
            </w:r>
          </w:p>
          <w:p w:rsidR="001C7B94" w:rsidRDefault="001C7B94"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Retract law enforcement personnel supporting evacuation traffic operations, traffic control points, and lane reversal (contraflow) operations.</w:t>
            </w:r>
          </w:p>
          <w:p w:rsidR="001C7B94" w:rsidRDefault="001C7B94"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Place law enforcement personnel on standby for post-landfall re-entry support, commodity transport security, and limited access areas check points, and curfew enforcement in impacted areas.</w:t>
            </w:r>
          </w:p>
          <w:p w:rsidR="001C7B94" w:rsidRPr="001C7B94" w:rsidRDefault="001C7B94" w:rsidP="001C7B94">
            <w:pPr>
              <w:pStyle w:val="ListParagraph"/>
              <w:numPr>
                <w:ilvl w:val="0"/>
                <w:numId w:val="10"/>
              </w:numPr>
              <w:ind w:left="309"/>
              <w:rPr>
                <w:rFonts w:ascii="Arial" w:hAnsi="Arial" w:cs="Arial"/>
                <w:bCs/>
                <w:color w:val="000000"/>
                <w:sz w:val="22"/>
                <w:szCs w:val="22"/>
              </w:rPr>
            </w:pPr>
            <w:r w:rsidRPr="001C7B94">
              <w:rPr>
                <w:rFonts w:ascii="Arial" w:hAnsi="Arial" w:cs="Arial"/>
                <w:bCs/>
                <w:color w:val="000000"/>
                <w:sz w:val="22"/>
                <w:szCs w:val="22"/>
              </w:rPr>
              <w:t>Finalize post-landfall aviation resource preparations and stage aviation resources for reconnaissance and damage assessment missions. Coordinate aviation asset staging with ASOC</w:t>
            </w:r>
          </w:p>
        </w:tc>
      </w:tr>
      <w:tr w:rsidR="00D25172" w:rsidRPr="00672698" w:rsidTr="00D25172">
        <w:trPr>
          <w:trHeight w:val="2231"/>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672698">
              <w:rPr>
                <w:rFonts w:ascii="Arial" w:hAnsi="Arial" w:cs="Arial"/>
                <w:b/>
                <w:bCs/>
                <w:color w:val="000000"/>
                <w:sz w:val="22"/>
                <w:szCs w:val="22"/>
              </w:rPr>
              <w:t>ESF 14                        Long-Term Community Recovery</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05437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FFFF00"/>
          </w:tcPr>
          <w:p w:rsidR="00D25172" w:rsidRDefault="00D25172" w:rsidP="0005437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Pr="00672698" w:rsidRDefault="00D25172" w:rsidP="00037416">
            <w:pPr>
              <w:rPr>
                <w:rFonts w:ascii="Arial" w:hAnsi="Arial" w:cs="Arial"/>
                <w:bCs/>
                <w:color w:val="000000"/>
                <w:sz w:val="22"/>
                <w:szCs w:val="22"/>
              </w:rPr>
            </w:pPr>
          </w:p>
        </w:tc>
        <w:tc>
          <w:tcPr>
            <w:tcW w:w="3456" w:type="dxa"/>
            <w:shd w:val="clear" w:color="000000" w:fill="FFC000"/>
          </w:tcPr>
          <w:p w:rsidR="00D25172" w:rsidRPr="00054371" w:rsidRDefault="00D25172" w:rsidP="00054371">
            <w:pPr>
              <w:pStyle w:val="ListParagraph"/>
              <w:numPr>
                <w:ilvl w:val="0"/>
                <w:numId w:val="10"/>
              </w:numPr>
              <w:ind w:left="324"/>
              <w:rPr>
                <w:rFonts w:ascii="Arial" w:hAnsi="Arial" w:cs="Arial"/>
                <w:bCs/>
                <w:color w:val="000000"/>
                <w:sz w:val="22"/>
                <w:szCs w:val="22"/>
              </w:rPr>
            </w:pPr>
            <w:r w:rsidRPr="00054371">
              <w:rPr>
                <w:rFonts w:ascii="Arial" w:hAnsi="Arial" w:cs="Arial"/>
                <w:bCs/>
                <w:color w:val="000000"/>
                <w:sz w:val="22"/>
                <w:szCs w:val="22"/>
              </w:rPr>
              <w:t>Develop ESF Staffing Roster for SOC Activation.</w:t>
            </w:r>
          </w:p>
        </w:tc>
        <w:tc>
          <w:tcPr>
            <w:tcW w:w="3456" w:type="dxa"/>
            <w:shd w:val="clear" w:color="000000" w:fill="FF3300"/>
          </w:tcPr>
          <w:p w:rsidR="001C7B94" w:rsidRDefault="00D25172" w:rsidP="001C7B94">
            <w:pPr>
              <w:pStyle w:val="ListParagraph"/>
              <w:numPr>
                <w:ilvl w:val="0"/>
                <w:numId w:val="10"/>
              </w:numPr>
              <w:ind w:left="288"/>
              <w:rPr>
                <w:rFonts w:ascii="Arial" w:hAnsi="Arial" w:cs="Arial"/>
                <w:bCs/>
                <w:color w:val="000000"/>
                <w:sz w:val="22"/>
                <w:szCs w:val="22"/>
              </w:rPr>
            </w:pPr>
            <w:r w:rsidRPr="00054371">
              <w:rPr>
                <w:rFonts w:ascii="Arial" w:hAnsi="Arial" w:cs="Arial"/>
                <w:bCs/>
                <w:color w:val="000000"/>
                <w:sz w:val="22"/>
                <w:szCs w:val="22"/>
              </w:rPr>
              <w:t>Develop ESF Staffing Roster for SOC Activation.</w:t>
            </w:r>
          </w:p>
          <w:p w:rsidR="001C7B94" w:rsidRDefault="001C7B94" w:rsidP="001C7B94">
            <w:pPr>
              <w:pStyle w:val="ListParagraph"/>
              <w:numPr>
                <w:ilvl w:val="0"/>
                <w:numId w:val="10"/>
              </w:numPr>
              <w:ind w:left="288"/>
              <w:rPr>
                <w:rFonts w:ascii="Arial" w:hAnsi="Arial" w:cs="Arial"/>
                <w:bCs/>
                <w:color w:val="000000"/>
                <w:sz w:val="22"/>
                <w:szCs w:val="22"/>
              </w:rPr>
            </w:pPr>
            <w:r w:rsidRPr="001C7B94">
              <w:rPr>
                <w:rFonts w:ascii="Arial" w:hAnsi="Arial" w:cs="Arial"/>
                <w:bCs/>
                <w:color w:val="000000"/>
                <w:sz w:val="22"/>
                <w:szCs w:val="22"/>
              </w:rPr>
              <w:t>In conjunction with FEMA, initiate post-landfall recovery planning.</w:t>
            </w:r>
          </w:p>
          <w:p w:rsidR="001C7B94" w:rsidRDefault="001C7B94" w:rsidP="001C7B94">
            <w:pPr>
              <w:pStyle w:val="ListParagraph"/>
              <w:numPr>
                <w:ilvl w:val="0"/>
                <w:numId w:val="10"/>
              </w:numPr>
              <w:ind w:left="288"/>
              <w:rPr>
                <w:rFonts w:ascii="Arial" w:hAnsi="Arial" w:cs="Arial"/>
                <w:bCs/>
                <w:color w:val="000000"/>
                <w:sz w:val="22"/>
                <w:szCs w:val="22"/>
              </w:rPr>
            </w:pPr>
            <w:r w:rsidRPr="001C7B94">
              <w:rPr>
                <w:rFonts w:ascii="Arial" w:hAnsi="Arial" w:cs="Arial"/>
                <w:bCs/>
                <w:color w:val="000000"/>
                <w:sz w:val="22"/>
                <w:szCs w:val="22"/>
              </w:rPr>
              <w:t>Place Individual Assistance (IA) and Public Assistance (PA) program staff on standby for post-landfall operations within the JFO.</w:t>
            </w:r>
          </w:p>
          <w:p w:rsidR="001C7B94" w:rsidRPr="001C7B94" w:rsidRDefault="001C7B94" w:rsidP="001C7B94">
            <w:pPr>
              <w:pStyle w:val="ListParagraph"/>
              <w:numPr>
                <w:ilvl w:val="0"/>
                <w:numId w:val="10"/>
              </w:numPr>
              <w:ind w:left="288"/>
              <w:rPr>
                <w:rFonts w:ascii="Arial" w:hAnsi="Arial" w:cs="Arial"/>
                <w:bCs/>
                <w:color w:val="000000"/>
                <w:sz w:val="22"/>
                <w:szCs w:val="22"/>
              </w:rPr>
            </w:pPr>
            <w:r w:rsidRPr="001C7B94">
              <w:rPr>
                <w:rFonts w:ascii="Arial" w:hAnsi="Arial" w:cs="Arial"/>
                <w:bCs/>
                <w:color w:val="000000"/>
                <w:sz w:val="22"/>
                <w:szCs w:val="22"/>
              </w:rPr>
              <w:t>In conjunction with FEMA, initiate planning for post-landfall joint preliminary damage assessments</w:t>
            </w:r>
          </w:p>
        </w:tc>
      </w:tr>
      <w:tr w:rsidR="00D25172" w:rsidRPr="00672698" w:rsidTr="00D25172">
        <w:trPr>
          <w:trHeight w:val="5651"/>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672698">
              <w:rPr>
                <w:rFonts w:ascii="Arial" w:hAnsi="Arial" w:cs="Arial"/>
                <w:b/>
                <w:bCs/>
                <w:color w:val="000000"/>
                <w:sz w:val="22"/>
                <w:szCs w:val="22"/>
              </w:rPr>
              <w:t>ESF 15                External Affairs</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Continue planning activities.</w:t>
            </w:r>
          </w:p>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equipment maintenance. </w:t>
            </w:r>
          </w:p>
          <w:p w:rsidR="00D25172" w:rsidRDefault="00D25172" w:rsidP="00054371">
            <w:pPr>
              <w:pStyle w:val="ListParagraph"/>
              <w:ind w:left="309"/>
              <w:rPr>
                <w:rFonts w:ascii="Arial" w:hAnsi="Arial" w:cs="Arial"/>
                <w:bCs/>
                <w:color w:val="000000"/>
                <w:sz w:val="22"/>
                <w:szCs w:val="22"/>
              </w:rPr>
            </w:pPr>
          </w:p>
          <w:p w:rsidR="00D25172" w:rsidRDefault="00D25172" w:rsidP="00054371">
            <w:pPr>
              <w:ind w:left="-51"/>
              <w:rPr>
                <w:rFonts w:ascii="Arial" w:hAnsi="Arial" w:cs="Arial"/>
                <w:bCs/>
                <w:color w:val="000000"/>
                <w:sz w:val="22"/>
                <w:szCs w:val="22"/>
              </w:rPr>
            </w:pPr>
            <w:r w:rsidRPr="00AF539A">
              <w:rPr>
                <w:rFonts w:ascii="Arial" w:hAnsi="Arial" w:cs="Arial"/>
                <w:b/>
                <w:bCs/>
                <w:color w:val="000000"/>
                <w:sz w:val="22"/>
                <w:szCs w:val="22"/>
              </w:rPr>
              <w:t>Social Media</w:t>
            </w:r>
            <w:r>
              <w:rPr>
                <w:rFonts w:ascii="Arial" w:hAnsi="Arial" w:cs="Arial"/>
                <w:b/>
                <w:bCs/>
                <w:color w:val="000000"/>
                <w:sz w:val="22"/>
                <w:szCs w:val="22"/>
              </w:rPr>
              <w:t xml:space="preserve">: </w:t>
            </w:r>
            <w:r w:rsidRPr="00054371">
              <w:rPr>
                <w:rFonts w:ascii="Arial" w:hAnsi="Arial" w:cs="Arial"/>
                <w:bCs/>
                <w:color w:val="000000"/>
                <w:sz w:val="22"/>
                <w:szCs w:val="22"/>
              </w:rPr>
              <w:t>Maintain situational awareness of weather by monitoring twitter feeds/Facebook pages of NWS offices, local meteorologists, #gawx.</w:t>
            </w:r>
          </w:p>
          <w:p w:rsidR="00D25172" w:rsidRPr="00054371" w:rsidRDefault="00D25172" w:rsidP="00054371">
            <w:pPr>
              <w:ind w:left="-51"/>
              <w:rPr>
                <w:rFonts w:ascii="Arial" w:hAnsi="Arial" w:cs="Arial"/>
                <w:b/>
                <w:bCs/>
                <w:color w:val="000000"/>
                <w:sz w:val="22"/>
                <w:szCs w:val="22"/>
              </w:rPr>
            </w:pPr>
          </w:p>
          <w:p w:rsidR="00D25172" w:rsidRPr="00AF539A" w:rsidRDefault="00D25172" w:rsidP="00037416">
            <w:pPr>
              <w:ind w:left="-51"/>
              <w:rPr>
                <w:rFonts w:ascii="Arial" w:hAnsi="Arial" w:cs="Arial"/>
                <w:b/>
                <w:bCs/>
                <w:color w:val="000000"/>
                <w:sz w:val="22"/>
                <w:szCs w:val="22"/>
              </w:rPr>
            </w:pPr>
            <w:r w:rsidRPr="00AF539A">
              <w:rPr>
                <w:rFonts w:ascii="Arial" w:hAnsi="Arial" w:cs="Arial"/>
                <w:b/>
                <w:bCs/>
                <w:color w:val="000000"/>
                <w:sz w:val="22"/>
                <w:szCs w:val="22"/>
              </w:rPr>
              <w:t>Website</w:t>
            </w:r>
          </w:p>
          <w:p w:rsidR="00D25172" w:rsidRPr="00054371" w:rsidRDefault="00D25172" w:rsidP="00054371">
            <w:pPr>
              <w:rPr>
                <w:rFonts w:ascii="Arial" w:hAnsi="Arial" w:cs="Arial"/>
                <w:bCs/>
                <w:color w:val="000000"/>
                <w:sz w:val="22"/>
                <w:szCs w:val="22"/>
              </w:rPr>
            </w:pPr>
            <w:r w:rsidRPr="00054371">
              <w:rPr>
                <w:rFonts w:ascii="Arial" w:hAnsi="Arial" w:cs="Arial"/>
                <w:bCs/>
                <w:color w:val="000000"/>
                <w:sz w:val="22"/>
                <w:szCs w:val="22"/>
              </w:rPr>
              <w:t xml:space="preserve">Continue monitoring day-to-day activities.  No changes to the website.  Homepage reflects the most notable weather conditions for that time of the year. </w:t>
            </w:r>
          </w:p>
          <w:p w:rsidR="00D25172" w:rsidRPr="00672698" w:rsidRDefault="00D25172" w:rsidP="00037416">
            <w:pPr>
              <w:rPr>
                <w:rFonts w:ascii="Arial" w:hAnsi="Arial" w:cs="Arial"/>
                <w:bCs/>
                <w:color w:val="000000"/>
                <w:sz w:val="22"/>
                <w:szCs w:val="22"/>
              </w:rPr>
            </w:pPr>
          </w:p>
        </w:tc>
        <w:tc>
          <w:tcPr>
            <w:tcW w:w="3456" w:type="dxa"/>
            <w:shd w:val="clear" w:color="000000" w:fill="92D050"/>
          </w:tcPr>
          <w:p w:rsidR="00D25172" w:rsidRDefault="00D2517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Prepare and distribute oress releases concerning ongoing preparedness and response actions.</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Request state and local media disseminate information about family preparedness for tropical cyclones.</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Notify external affairs personnel for potential need for assistance.</w:t>
            </w:r>
          </w:p>
          <w:p w:rsidR="00A56B5E" w:rsidRDefault="00A56B5E"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Pending threat and scope of preparedness actions, initiate a JIC to coordinate disaster information</w:t>
            </w:r>
          </w:p>
          <w:p w:rsidR="00A56B5E" w:rsidRDefault="00393D82" w:rsidP="00037416">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Conduct media briefings from the SOC as needed.</w:t>
            </w:r>
          </w:p>
          <w:p w:rsidR="00D25172" w:rsidRDefault="00D25172" w:rsidP="00037416">
            <w:pPr>
              <w:ind w:left="-51"/>
              <w:rPr>
                <w:rFonts w:ascii="Arial" w:hAnsi="Arial" w:cs="Arial"/>
                <w:b/>
                <w:sz w:val="22"/>
                <w:szCs w:val="22"/>
              </w:rPr>
            </w:pPr>
          </w:p>
          <w:p w:rsidR="00D25172" w:rsidRPr="00E26B65" w:rsidRDefault="00D25172" w:rsidP="00037416">
            <w:pPr>
              <w:ind w:left="-51"/>
              <w:rPr>
                <w:rFonts w:ascii="Arial" w:hAnsi="Arial" w:cs="Arial"/>
                <w:bCs/>
                <w:color w:val="000000"/>
                <w:sz w:val="22"/>
                <w:szCs w:val="22"/>
              </w:rPr>
            </w:pPr>
            <w:r w:rsidRPr="00AF539A">
              <w:rPr>
                <w:rFonts w:ascii="Arial" w:hAnsi="Arial" w:cs="Arial"/>
                <w:b/>
                <w:sz w:val="22"/>
                <w:szCs w:val="22"/>
              </w:rPr>
              <w:t>Social media</w:t>
            </w:r>
            <w:r>
              <w:rPr>
                <w:rFonts w:ascii="Arial" w:hAnsi="Arial" w:cs="Arial"/>
                <w:bCs/>
                <w:color w:val="000000"/>
                <w:sz w:val="22"/>
                <w:szCs w:val="22"/>
              </w:rPr>
              <w:t xml:space="preserve">: </w:t>
            </w:r>
            <w:r w:rsidRPr="00E26B65">
              <w:rPr>
                <w:rFonts w:ascii="Arial" w:hAnsi="Arial" w:cs="Arial"/>
                <w:sz w:val="22"/>
                <w:szCs w:val="22"/>
              </w:rPr>
              <w:t>Maintain situational awareness of weather by monitoring Twitter feeds/Facebook pages of NWS offices, local meteorologists, #gawx</w:t>
            </w:r>
            <w:r>
              <w:rPr>
                <w:rFonts w:ascii="Arial" w:hAnsi="Arial" w:cs="Arial"/>
                <w:sz w:val="22"/>
                <w:szCs w:val="22"/>
              </w:rPr>
              <w:t>:</w:t>
            </w:r>
          </w:p>
          <w:p w:rsidR="00D25172" w:rsidRDefault="00D25172" w:rsidP="00037416">
            <w:pPr>
              <w:rPr>
                <w:rFonts w:ascii="Arial" w:hAnsi="Arial" w:cs="Arial"/>
                <w:b/>
                <w:sz w:val="22"/>
                <w:szCs w:val="22"/>
              </w:rPr>
            </w:pPr>
          </w:p>
          <w:p w:rsidR="00D25172" w:rsidRPr="00E26B65" w:rsidRDefault="00D25172" w:rsidP="00037416">
            <w:pPr>
              <w:rPr>
                <w:rFonts w:ascii="Arial" w:hAnsi="Arial" w:cs="Arial"/>
                <w:sz w:val="22"/>
                <w:szCs w:val="22"/>
              </w:rPr>
            </w:pPr>
            <w:r w:rsidRPr="00E26B65">
              <w:rPr>
                <w:rFonts w:ascii="Arial" w:hAnsi="Arial" w:cs="Arial"/>
                <w:b/>
                <w:sz w:val="22"/>
                <w:szCs w:val="22"/>
              </w:rPr>
              <w:t>Website:</w:t>
            </w:r>
            <w:r w:rsidRPr="00E26B65">
              <w:rPr>
                <w:rFonts w:ascii="Arial" w:hAnsi="Arial" w:cs="Arial"/>
                <w:sz w:val="22"/>
                <w:szCs w:val="22"/>
              </w:rPr>
              <w:t xml:space="preserve"> Continue monitoring day-to-day activities. No changes to the website. Homepage reflects the most notable weather conditions for that time of year.</w:t>
            </w:r>
          </w:p>
        </w:tc>
        <w:tc>
          <w:tcPr>
            <w:tcW w:w="3456" w:type="dxa"/>
            <w:shd w:val="clear" w:color="000000" w:fill="FFFF00"/>
          </w:tcPr>
          <w:p w:rsidR="00AA65A1" w:rsidRDefault="00D25172" w:rsidP="00AA65A1">
            <w:pPr>
              <w:pStyle w:val="ListParagraph"/>
              <w:numPr>
                <w:ilvl w:val="0"/>
                <w:numId w:val="10"/>
              </w:numPr>
              <w:ind w:left="309"/>
              <w:rPr>
                <w:rFonts w:ascii="Arial" w:hAnsi="Arial" w:cs="Arial"/>
                <w:bCs/>
                <w:color w:val="000000"/>
                <w:sz w:val="22"/>
                <w:szCs w:val="22"/>
              </w:rPr>
            </w:pP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Prepare and distribute press releases concerning ongoing preparedness and response actions.</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Request state and local media disseminate information about family preparedness for tropical cyclones.</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Notify additional external affairs personnel of potential need for assistance.</w:t>
            </w:r>
          </w:p>
          <w:p w:rsid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Continue to coordinate media information, press releases, and pertinent disaster information with the JIC.</w:t>
            </w:r>
          </w:p>
          <w:p w:rsidR="00AA65A1" w:rsidRPr="00AA65A1" w:rsidRDefault="00AA65A1" w:rsidP="00AA65A1">
            <w:pPr>
              <w:pStyle w:val="ListParagraph"/>
              <w:numPr>
                <w:ilvl w:val="0"/>
                <w:numId w:val="10"/>
              </w:numPr>
              <w:ind w:left="309"/>
              <w:rPr>
                <w:rFonts w:ascii="Arial" w:hAnsi="Arial" w:cs="Arial"/>
                <w:bCs/>
                <w:color w:val="000000"/>
                <w:sz w:val="22"/>
                <w:szCs w:val="22"/>
              </w:rPr>
            </w:pPr>
            <w:r w:rsidRPr="00AA65A1">
              <w:rPr>
                <w:rFonts w:ascii="Arial" w:hAnsi="Arial" w:cs="Arial"/>
                <w:bCs/>
                <w:color w:val="000000"/>
                <w:sz w:val="22"/>
                <w:szCs w:val="22"/>
              </w:rPr>
              <w:t>Respond to media requests and provide information / updates as needed.      Conduct media briefings from the SOC as needed.</w:t>
            </w:r>
          </w:p>
          <w:p w:rsidR="00D25172" w:rsidRDefault="00D25172" w:rsidP="00037416">
            <w:pPr>
              <w:ind w:left="-51"/>
              <w:rPr>
                <w:rFonts w:ascii="Arial" w:eastAsiaTheme="minorHAnsi" w:hAnsi="Arial" w:cs="Arial"/>
                <w:b/>
                <w:sz w:val="22"/>
                <w:szCs w:val="22"/>
              </w:rPr>
            </w:pPr>
          </w:p>
          <w:p w:rsidR="00D25172" w:rsidRPr="0051447A" w:rsidRDefault="00D25172" w:rsidP="0051447A">
            <w:pPr>
              <w:ind w:left="-51"/>
              <w:rPr>
                <w:rFonts w:ascii="Arial" w:hAnsi="Arial" w:cs="Arial"/>
                <w:bCs/>
                <w:color w:val="000000"/>
                <w:sz w:val="22"/>
                <w:szCs w:val="22"/>
              </w:rPr>
            </w:pPr>
            <w:r w:rsidRPr="00AF539A">
              <w:rPr>
                <w:rFonts w:ascii="Arial" w:eastAsiaTheme="minorHAnsi" w:hAnsi="Arial" w:cs="Arial"/>
                <w:b/>
                <w:sz w:val="22"/>
                <w:szCs w:val="22"/>
              </w:rPr>
              <w:t>Social media:</w:t>
            </w:r>
            <w:r w:rsidRPr="00AF539A">
              <w:rPr>
                <w:rFonts w:ascii="Arial" w:eastAsiaTheme="minorHAnsi" w:hAnsi="Arial" w:cs="Arial"/>
                <w:sz w:val="22"/>
                <w:szCs w:val="22"/>
              </w:rPr>
              <w:t xml:space="preserve"> </w:t>
            </w:r>
            <w:r>
              <w:rPr>
                <w:rFonts w:ascii="Arial" w:hAnsi="Arial" w:cs="Arial"/>
                <w:bCs/>
                <w:color w:val="000000"/>
                <w:sz w:val="22"/>
                <w:szCs w:val="22"/>
              </w:rPr>
              <w:t xml:space="preserve">  </w:t>
            </w:r>
            <w:r w:rsidRPr="00E26B65">
              <w:rPr>
                <w:rFonts w:ascii="Arial" w:eastAsiaTheme="minorHAnsi" w:hAnsi="Arial" w:cs="Arial"/>
                <w:sz w:val="22"/>
                <w:szCs w:val="22"/>
              </w:rPr>
              <w:t>Maintain situational awareness of weather by monitoring Twitter feeds/Facebook pages of NWS offices, local meteorologists, #gawx</w:t>
            </w:r>
            <w:r>
              <w:rPr>
                <w:rFonts w:ascii="Arial" w:eastAsiaTheme="minorHAnsi" w:hAnsi="Arial" w:cs="Arial"/>
                <w:sz w:val="22"/>
                <w:szCs w:val="22"/>
              </w:rPr>
              <w:t>:</w:t>
            </w:r>
          </w:p>
          <w:p w:rsidR="00D25172" w:rsidRPr="00AF539A" w:rsidRDefault="00D25172" w:rsidP="00037416">
            <w:pPr>
              <w:spacing w:after="200" w:line="276" w:lineRule="auto"/>
              <w:ind w:left="720"/>
              <w:contextualSpacing/>
              <w:rPr>
                <w:rFonts w:ascii="Arial" w:eastAsiaTheme="minorHAnsi" w:hAnsi="Arial" w:cs="Arial"/>
                <w:sz w:val="22"/>
                <w:szCs w:val="22"/>
              </w:rPr>
            </w:pPr>
          </w:p>
          <w:p w:rsidR="00D25172" w:rsidRPr="00E26B65" w:rsidRDefault="00D25172" w:rsidP="00037416">
            <w:pPr>
              <w:spacing w:after="200" w:line="276" w:lineRule="auto"/>
              <w:rPr>
                <w:rFonts w:ascii="Arial" w:eastAsiaTheme="minorHAnsi" w:hAnsi="Arial" w:cs="Arial"/>
                <w:sz w:val="22"/>
                <w:szCs w:val="22"/>
              </w:rPr>
            </w:pPr>
            <w:r w:rsidRPr="00AF539A">
              <w:rPr>
                <w:rFonts w:ascii="Arial" w:eastAsiaTheme="minorHAnsi" w:hAnsi="Arial" w:cs="Arial"/>
                <w:b/>
                <w:sz w:val="22"/>
                <w:szCs w:val="22"/>
              </w:rPr>
              <w:t>Website</w:t>
            </w:r>
            <w:r>
              <w:rPr>
                <w:rFonts w:ascii="Arial" w:eastAsiaTheme="minorHAnsi" w:hAnsi="Arial" w:cs="Arial"/>
                <w:b/>
                <w:sz w:val="22"/>
                <w:szCs w:val="22"/>
              </w:rPr>
              <w:t xml:space="preserve">: </w:t>
            </w:r>
            <w:r w:rsidRPr="00E26B65">
              <w:rPr>
                <w:rFonts w:ascii="Arial" w:eastAsiaTheme="minorHAnsi" w:hAnsi="Arial" w:cs="Arial"/>
                <w:sz w:val="22"/>
                <w:szCs w:val="22"/>
              </w:rPr>
              <w:t>Continue monitoring day-to-day activities. No changes to the website. Homepage reflects the most notable weather conditions for that time of year.</w:t>
            </w:r>
          </w:p>
        </w:tc>
        <w:tc>
          <w:tcPr>
            <w:tcW w:w="3456" w:type="dxa"/>
            <w:shd w:val="clear" w:color="000000" w:fill="FFC000"/>
          </w:tcPr>
          <w:p w:rsidR="00D25172" w:rsidRDefault="00D25172" w:rsidP="00037416">
            <w:pPr>
              <w:pStyle w:val="ListParagraph"/>
              <w:numPr>
                <w:ilvl w:val="0"/>
                <w:numId w:val="12"/>
              </w:numPr>
              <w:rPr>
                <w:rFonts w:ascii="Arial" w:hAnsi="Arial" w:cs="Arial"/>
                <w:bCs/>
                <w:color w:val="000000"/>
                <w:sz w:val="22"/>
                <w:szCs w:val="22"/>
              </w:rPr>
            </w:pPr>
            <w:r w:rsidRPr="00AF539A">
              <w:rPr>
                <w:rFonts w:ascii="Arial" w:hAnsi="Arial" w:cs="Arial"/>
                <w:bCs/>
                <w:color w:val="000000"/>
                <w:sz w:val="22"/>
                <w:szCs w:val="22"/>
              </w:rPr>
              <w:t>Develop ESF Staffing Roster for SOC Activation.</w:t>
            </w:r>
          </w:p>
          <w:p w:rsidR="00D25172" w:rsidRPr="00CC51F0" w:rsidRDefault="00D25172" w:rsidP="00037416">
            <w:pPr>
              <w:pStyle w:val="ListParagraph"/>
              <w:numPr>
                <w:ilvl w:val="0"/>
                <w:numId w:val="12"/>
              </w:numPr>
              <w:rPr>
                <w:rFonts w:ascii="Arial" w:hAnsi="Arial" w:cs="Arial"/>
                <w:bCs/>
                <w:color w:val="000000"/>
                <w:sz w:val="22"/>
                <w:szCs w:val="22"/>
              </w:rPr>
            </w:pPr>
            <w:r w:rsidRPr="00E26B65">
              <w:rPr>
                <w:rFonts w:ascii="Arial" w:hAnsi="Arial" w:cs="Arial"/>
                <w:sz w:val="22"/>
                <w:szCs w:val="22"/>
              </w:rPr>
              <w:t xml:space="preserve">Coordinate with GEMA/HS meteorologist, Operations and Leadership on messaging. </w:t>
            </w:r>
          </w:p>
          <w:p w:rsidR="00CC51F0" w:rsidRPr="00CC51F0" w:rsidRDefault="00CC51F0" w:rsidP="00CC51F0">
            <w:pPr>
              <w:pStyle w:val="ListParagraph"/>
              <w:numPr>
                <w:ilvl w:val="0"/>
                <w:numId w:val="12"/>
              </w:numPr>
              <w:rPr>
                <w:rFonts w:ascii="Arial" w:hAnsi="Arial" w:cs="Arial"/>
                <w:bCs/>
                <w:color w:val="000000"/>
                <w:sz w:val="22"/>
                <w:szCs w:val="22"/>
              </w:rPr>
            </w:pPr>
            <w:r w:rsidRPr="00CC51F0">
              <w:rPr>
                <w:rFonts w:ascii="Arial" w:hAnsi="Arial" w:cs="Arial"/>
                <w:bCs/>
                <w:color w:val="000000"/>
                <w:sz w:val="22"/>
                <w:szCs w:val="22"/>
              </w:rPr>
              <w:t>Prepare and distribute press releases concerning ongoing preparedness and response actions.</w:t>
            </w:r>
          </w:p>
          <w:p w:rsidR="00CC51F0" w:rsidRPr="00CC51F0" w:rsidRDefault="00CC51F0" w:rsidP="00CC51F0">
            <w:pPr>
              <w:pStyle w:val="ListParagraph"/>
              <w:numPr>
                <w:ilvl w:val="0"/>
                <w:numId w:val="12"/>
              </w:numPr>
              <w:rPr>
                <w:rFonts w:ascii="Arial" w:hAnsi="Arial" w:cs="Arial"/>
                <w:bCs/>
                <w:color w:val="000000"/>
                <w:sz w:val="22"/>
                <w:szCs w:val="22"/>
              </w:rPr>
            </w:pPr>
            <w:r w:rsidRPr="00CC51F0">
              <w:rPr>
                <w:rFonts w:ascii="Arial" w:hAnsi="Arial" w:cs="Arial"/>
                <w:bCs/>
                <w:color w:val="000000"/>
                <w:sz w:val="22"/>
                <w:szCs w:val="22"/>
              </w:rPr>
              <w:t>Coordinate with Georgia Public Broadcasting (GPB) and media partners on evacuation and sheltering information dissemination.</w:t>
            </w:r>
          </w:p>
          <w:p w:rsidR="00CC51F0" w:rsidRPr="00CC51F0" w:rsidRDefault="00CC51F0" w:rsidP="00CC51F0">
            <w:pPr>
              <w:pStyle w:val="ListParagraph"/>
              <w:numPr>
                <w:ilvl w:val="0"/>
                <w:numId w:val="12"/>
              </w:numPr>
              <w:rPr>
                <w:rFonts w:ascii="Arial" w:hAnsi="Arial" w:cs="Arial"/>
                <w:bCs/>
                <w:color w:val="000000"/>
                <w:sz w:val="22"/>
                <w:szCs w:val="22"/>
              </w:rPr>
            </w:pPr>
            <w:r w:rsidRPr="00CC51F0">
              <w:rPr>
                <w:rFonts w:ascii="Arial" w:hAnsi="Arial" w:cs="Arial"/>
                <w:bCs/>
                <w:color w:val="000000"/>
                <w:sz w:val="22"/>
                <w:szCs w:val="22"/>
              </w:rPr>
              <w:t>Continue to coordinate media information, press releases, and pertinent disaster information with the JIC.</w:t>
            </w:r>
          </w:p>
          <w:p w:rsidR="00CC51F0" w:rsidRPr="00CC51F0" w:rsidRDefault="00CC51F0" w:rsidP="00CC51F0">
            <w:pPr>
              <w:pStyle w:val="ListParagraph"/>
              <w:numPr>
                <w:ilvl w:val="0"/>
                <w:numId w:val="12"/>
              </w:numPr>
              <w:rPr>
                <w:rFonts w:ascii="Arial" w:hAnsi="Arial" w:cs="Arial"/>
                <w:bCs/>
                <w:color w:val="000000"/>
                <w:sz w:val="22"/>
                <w:szCs w:val="22"/>
              </w:rPr>
            </w:pPr>
            <w:r w:rsidRPr="00CC51F0">
              <w:rPr>
                <w:rFonts w:ascii="Arial" w:hAnsi="Arial" w:cs="Arial"/>
                <w:bCs/>
                <w:color w:val="000000"/>
                <w:sz w:val="22"/>
                <w:szCs w:val="22"/>
              </w:rPr>
              <w:t>Respond to media requests and provide information / updates as needed.</w:t>
            </w:r>
          </w:p>
          <w:p w:rsidR="00CC51F0" w:rsidRPr="00CC51F0" w:rsidRDefault="00CC51F0" w:rsidP="00CC51F0">
            <w:pPr>
              <w:pStyle w:val="ListParagraph"/>
              <w:numPr>
                <w:ilvl w:val="0"/>
                <w:numId w:val="12"/>
              </w:numPr>
              <w:rPr>
                <w:rFonts w:ascii="Arial" w:hAnsi="Arial" w:cs="Arial"/>
                <w:bCs/>
                <w:color w:val="000000"/>
                <w:sz w:val="22"/>
                <w:szCs w:val="22"/>
              </w:rPr>
            </w:pPr>
            <w:r w:rsidRPr="00CC51F0">
              <w:rPr>
                <w:rFonts w:ascii="Arial" w:hAnsi="Arial" w:cs="Arial"/>
                <w:bCs/>
                <w:color w:val="000000"/>
                <w:sz w:val="22"/>
                <w:szCs w:val="22"/>
              </w:rPr>
              <w:t>Conduct media briefings from the SOC upon request.</w:t>
            </w:r>
          </w:p>
          <w:p w:rsidR="00D25172" w:rsidRDefault="00D25172" w:rsidP="00037416">
            <w:pPr>
              <w:rPr>
                <w:rFonts w:ascii="Arial" w:hAnsi="Arial" w:cs="Arial"/>
                <w:b/>
                <w:sz w:val="22"/>
                <w:szCs w:val="22"/>
              </w:rPr>
            </w:pPr>
          </w:p>
          <w:p w:rsidR="00D25172" w:rsidRPr="00E26B65" w:rsidRDefault="00D25172" w:rsidP="00037416">
            <w:pPr>
              <w:rPr>
                <w:rFonts w:ascii="Arial" w:hAnsi="Arial" w:cs="Arial"/>
                <w:b/>
                <w:sz w:val="22"/>
                <w:szCs w:val="22"/>
              </w:rPr>
            </w:pPr>
            <w:r w:rsidRPr="00E26B65">
              <w:rPr>
                <w:rFonts w:ascii="Arial" w:hAnsi="Arial" w:cs="Arial"/>
                <w:b/>
                <w:sz w:val="22"/>
                <w:szCs w:val="22"/>
              </w:rPr>
              <w:t>Social media:</w:t>
            </w:r>
            <w:r>
              <w:rPr>
                <w:rFonts w:ascii="Arial" w:hAnsi="Arial" w:cs="Arial"/>
                <w:b/>
                <w:sz w:val="22"/>
                <w:szCs w:val="22"/>
              </w:rPr>
              <w:t xml:space="preserve">  </w:t>
            </w:r>
            <w:r w:rsidRPr="00E26B65">
              <w:rPr>
                <w:rFonts w:ascii="Arial" w:hAnsi="Arial" w:cs="Arial"/>
                <w:sz w:val="22"/>
                <w:szCs w:val="22"/>
              </w:rPr>
              <w:t>Maintain situational awareness of weather by monitoring Twitter feeds/Facebook pages of NWS offices, local meteorologists, #gawx</w:t>
            </w:r>
            <w:r>
              <w:rPr>
                <w:rFonts w:ascii="Arial" w:hAnsi="Arial" w:cs="Arial"/>
                <w:sz w:val="22"/>
                <w:szCs w:val="22"/>
              </w:rPr>
              <w:t>:</w:t>
            </w:r>
          </w:p>
          <w:p w:rsidR="00D25172" w:rsidRDefault="00D25172" w:rsidP="00037416">
            <w:pPr>
              <w:rPr>
                <w:rFonts w:ascii="Arial" w:hAnsi="Arial" w:cs="Arial"/>
                <w:b/>
                <w:sz w:val="22"/>
                <w:szCs w:val="22"/>
              </w:rPr>
            </w:pPr>
          </w:p>
          <w:p w:rsidR="00D25172" w:rsidRDefault="00D25172" w:rsidP="00037416">
            <w:pPr>
              <w:rPr>
                <w:rFonts w:ascii="Arial" w:hAnsi="Arial" w:cs="Arial"/>
                <w:sz w:val="22"/>
                <w:szCs w:val="22"/>
              </w:rPr>
            </w:pPr>
            <w:r w:rsidRPr="00E26B65">
              <w:rPr>
                <w:rFonts w:ascii="Arial" w:hAnsi="Arial" w:cs="Arial"/>
                <w:b/>
                <w:sz w:val="22"/>
                <w:szCs w:val="22"/>
              </w:rPr>
              <w:t>Website:</w:t>
            </w:r>
            <w:r w:rsidRPr="00E26B65">
              <w:rPr>
                <w:rFonts w:ascii="Arial" w:hAnsi="Arial" w:cs="Arial"/>
                <w:sz w:val="22"/>
                <w:szCs w:val="22"/>
              </w:rPr>
              <w:t xml:space="preserve"> </w:t>
            </w:r>
          </w:p>
          <w:p w:rsidR="00D25172" w:rsidRPr="00E26B65" w:rsidRDefault="00D25172" w:rsidP="00037416">
            <w:pPr>
              <w:rPr>
                <w:rFonts w:ascii="Arial" w:hAnsi="Arial" w:cs="Arial"/>
                <w:sz w:val="22"/>
                <w:szCs w:val="22"/>
              </w:rPr>
            </w:pPr>
            <w:r w:rsidRPr="00E26B65">
              <w:rPr>
                <w:rFonts w:ascii="Arial" w:hAnsi="Arial" w:cs="Arial"/>
                <w:sz w:val="22"/>
                <w:szCs w:val="22"/>
              </w:rPr>
              <w:t xml:space="preserve">Continue monitoring day-to-day activities. Through coordination with GEMA/HS meteorologist and Operations, the Homepage </w:t>
            </w:r>
            <w:r w:rsidRPr="00E26B65">
              <w:rPr>
                <w:rFonts w:ascii="Arial" w:hAnsi="Arial" w:cs="Arial"/>
                <w:b/>
                <w:sz w:val="22"/>
                <w:szCs w:val="22"/>
                <w:u w:val="single"/>
              </w:rPr>
              <w:t>may</w:t>
            </w:r>
            <w:r w:rsidRPr="00E26B65">
              <w:rPr>
                <w:rFonts w:ascii="Arial" w:hAnsi="Arial" w:cs="Arial"/>
                <w:sz w:val="22"/>
                <w:szCs w:val="22"/>
              </w:rPr>
              <w:t xml:space="preserve"> reflect the enhanced risk with addition of appropriate map and links to NWS products. </w:t>
            </w:r>
          </w:p>
          <w:p w:rsidR="00D25172" w:rsidRPr="00C02843" w:rsidRDefault="00D25172" w:rsidP="00037416">
            <w:pPr>
              <w:rPr>
                <w:rFonts w:ascii="Arial" w:hAnsi="Arial" w:cs="Arial"/>
                <w:bCs/>
                <w:color w:val="000000"/>
                <w:sz w:val="22"/>
                <w:szCs w:val="22"/>
              </w:rPr>
            </w:pPr>
          </w:p>
        </w:tc>
        <w:tc>
          <w:tcPr>
            <w:tcW w:w="3456" w:type="dxa"/>
            <w:shd w:val="clear" w:color="000000" w:fill="FF3300"/>
          </w:tcPr>
          <w:p w:rsidR="00D25172" w:rsidRDefault="00D25172" w:rsidP="00037416">
            <w:pPr>
              <w:pStyle w:val="ListParagraph"/>
              <w:numPr>
                <w:ilvl w:val="0"/>
                <w:numId w:val="12"/>
              </w:numPr>
              <w:rPr>
                <w:rFonts w:ascii="Arial" w:hAnsi="Arial" w:cs="Arial"/>
                <w:bCs/>
                <w:color w:val="000000"/>
                <w:sz w:val="22"/>
                <w:szCs w:val="22"/>
              </w:rPr>
            </w:pPr>
            <w:r w:rsidRPr="00AF539A">
              <w:rPr>
                <w:rFonts w:ascii="Arial" w:hAnsi="Arial" w:cs="Arial"/>
                <w:bCs/>
                <w:color w:val="000000"/>
                <w:sz w:val="22"/>
                <w:szCs w:val="22"/>
              </w:rPr>
              <w:t>Develop ESF Staffing Roster for SOC Activation.</w:t>
            </w:r>
          </w:p>
          <w:p w:rsidR="00D25172" w:rsidRPr="001C7B94" w:rsidRDefault="00D25172" w:rsidP="00037416">
            <w:pPr>
              <w:pStyle w:val="ListParagraph"/>
              <w:numPr>
                <w:ilvl w:val="0"/>
                <w:numId w:val="12"/>
              </w:numPr>
              <w:rPr>
                <w:rFonts w:ascii="Arial" w:hAnsi="Arial" w:cs="Arial"/>
                <w:bCs/>
                <w:color w:val="000000"/>
                <w:sz w:val="22"/>
                <w:szCs w:val="22"/>
              </w:rPr>
            </w:pPr>
            <w:r w:rsidRPr="00E26B65">
              <w:rPr>
                <w:rFonts w:ascii="Arial" w:hAnsi="Arial" w:cs="Arial"/>
                <w:sz w:val="22"/>
                <w:szCs w:val="22"/>
              </w:rPr>
              <w:t xml:space="preserve">Coordinate with GEMA/HS meteorologist, Operations and Leadership on messaging. </w:t>
            </w:r>
          </w:p>
          <w:p w:rsidR="001C7B94" w:rsidRPr="001C7B94" w:rsidRDefault="001C7B94" w:rsidP="001C7B94">
            <w:pPr>
              <w:pStyle w:val="ListParagraph"/>
              <w:numPr>
                <w:ilvl w:val="0"/>
                <w:numId w:val="12"/>
              </w:numPr>
              <w:rPr>
                <w:rFonts w:ascii="Arial" w:hAnsi="Arial" w:cs="Arial"/>
                <w:bCs/>
                <w:color w:val="000000"/>
                <w:sz w:val="22"/>
                <w:szCs w:val="22"/>
              </w:rPr>
            </w:pPr>
            <w:r w:rsidRPr="001C7B94">
              <w:rPr>
                <w:rFonts w:ascii="Arial" w:hAnsi="Arial" w:cs="Arial"/>
                <w:bCs/>
                <w:color w:val="000000"/>
                <w:sz w:val="22"/>
                <w:szCs w:val="22"/>
              </w:rPr>
              <w:t>Prepare and distribute press releases concerning ongoing preparedness and response actions.</w:t>
            </w:r>
          </w:p>
          <w:p w:rsidR="001C7B94" w:rsidRPr="001C7B94" w:rsidRDefault="001C7B94" w:rsidP="001C7B94">
            <w:pPr>
              <w:pStyle w:val="ListParagraph"/>
              <w:numPr>
                <w:ilvl w:val="0"/>
                <w:numId w:val="12"/>
              </w:numPr>
              <w:rPr>
                <w:rFonts w:ascii="Arial" w:hAnsi="Arial" w:cs="Arial"/>
                <w:bCs/>
                <w:color w:val="000000"/>
                <w:sz w:val="22"/>
                <w:szCs w:val="22"/>
              </w:rPr>
            </w:pPr>
            <w:r w:rsidRPr="001C7B94">
              <w:rPr>
                <w:rFonts w:ascii="Arial" w:hAnsi="Arial" w:cs="Arial"/>
                <w:bCs/>
                <w:color w:val="000000"/>
                <w:sz w:val="22"/>
                <w:szCs w:val="22"/>
              </w:rPr>
              <w:t>Coordinate with Georgia Public Broadcasting (GPB) and media partners on evacuation and sheltering information dissemination.</w:t>
            </w:r>
          </w:p>
          <w:p w:rsidR="001C7B94" w:rsidRPr="001C7B94" w:rsidRDefault="001C7B94" w:rsidP="001C7B94">
            <w:pPr>
              <w:pStyle w:val="ListParagraph"/>
              <w:numPr>
                <w:ilvl w:val="0"/>
                <w:numId w:val="12"/>
              </w:numPr>
              <w:rPr>
                <w:rFonts w:ascii="Arial" w:hAnsi="Arial" w:cs="Arial"/>
                <w:bCs/>
                <w:color w:val="000000"/>
                <w:sz w:val="22"/>
                <w:szCs w:val="22"/>
              </w:rPr>
            </w:pPr>
            <w:r w:rsidRPr="001C7B94">
              <w:rPr>
                <w:rFonts w:ascii="Arial" w:hAnsi="Arial" w:cs="Arial"/>
                <w:bCs/>
                <w:color w:val="000000"/>
                <w:sz w:val="22"/>
                <w:szCs w:val="22"/>
              </w:rPr>
              <w:t>Continue to coordinate media information, press releases, and pertinent disaster information with the JIC.</w:t>
            </w:r>
          </w:p>
          <w:p w:rsidR="001C7B94" w:rsidRPr="00E26B65" w:rsidRDefault="001C7B94" w:rsidP="001C7B94">
            <w:pPr>
              <w:pStyle w:val="ListParagraph"/>
              <w:numPr>
                <w:ilvl w:val="0"/>
                <w:numId w:val="12"/>
              </w:numPr>
              <w:rPr>
                <w:rFonts w:ascii="Arial" w:hAnsi="Arial" w:cs="Arial"/>
                <w:bCs/>
                <w:color w:val="000000"/>
                <w:sz w:val="22"/>
                <w:szCs w:val="22"/>
              </w:rPr>
            </w:pPr>
            <w:r w:rsidRPr="001C7B94">
              <w:rPr>
                <w:rFonts w:ascii="Arial" w:hAnsi="Arial" w:cs="Arial"/>
                <w:bCs/>
                <w:color w:val="000000"/>
                <w:sz w:val="22"/>
                <w:szCs w:val="22"/>
              </w:rPr>
              <w:t>Respond to media requests and provide information / updates as needed.      Conduct media briefings from the SOC upon request.</w:t>
            </w:r>
          </w:p>
          <w:p w:rsidR="00D25172" w:rsidRDefault="00D25172" w:rsidP="0051447A">
            <w:pPr>
              <w:rPr>
                <w:rFonts w:ascii="Arial" w:hAnsi="Arial" w:cs="Arial"/>
                <w:b/>
                <w:sz w:val="22"/>
                <w:szCs w:val="22"/>
              </w:rPr>
            </w:pPr>
          </w:p>
          <w:p w:rsidR="00D25172" w:rsidRPr="0051447A" w:rsidRDefault="00D25172" w:rsidP="0051447A">
            <w:pPr>
              <w:rPr>
                <w:rFonts w:ascii="Arial" w:hAnsi="Arial" w:cs="Arial"/>
                <w:sz w:val="22"/>
                <w:szCs w:val="22"/>
              </w:rPr>
            </w:pPr>
            <w:r w:rsidRPr="00E26B65">
              <w:rPr>
                <w:rFonts w:ascii="Arial" w:hAnsi="Arial" w:cs="Arial"/>
                <w:b/>
                <w:sz w:val="22"/>
                <w:szCs w:val="22"/>
              </w:rPr>
              <w:t>Social media:</w:t>
            </w:r>
            <w:r w:rsidRPr="00E26B65">
              <w:rPr>
                <w:rFonts w:ascii="Arial" w:hAnsi="Arial" w:cs="Arial"/>
                <w:sz w:val="22"/>
                <w:szCs w:val="22"/>
              </w:rPr>
              <w:t xml:space="preserve"> Maintain situational awareness of weather by monitoring Twitter feeds/Facebook pages of NWS offices, local meteorologists, #gawx, </w:t>
            </w:r>
            <w:r>
              <w:rPr>
                <w:rFonts w:ascii="Arial" w:hAnsi="Arial" w:cs="Arial"/>
                <w:sz w:val="22"/>
                <w:szCs w:val="22"/>
              </w:rPr>
              <w:t xml:space="preserve">and </w:t>
            </w:r>
            <w:r w:rsidRPr="00E26B65">
              <w:rPr>
                <w:rFonts w:ascii="Arial" w:hAnsi="Arial" w:cs="Arial"/>
                <w:sz w:val="22"/>
                <w:szCs w:val="22"/>
              </w:rPr>
              <w:t>agency partners</w:t>
            </w:r>
          </w:p>
          <w:p w:rsidR="00D25172" w:rsidRDefault="00D25172" w:rsidP="00037416">
            <w:pPr>
              <w:rPr>
                <w:rFonts w:ascii="Arial" w:hAnsi="Arial" w:cs="Arial"/>
                <w:b/>
                <w:sz w:val="22"/>
                <w:szCs w:val="22"/>
              </w:rPr>
            </w:pPr>
          </w:p>
          <w:p w:rsidR="00D25172" w:rsidRPr="00E26B65" w:rsidRDefault="00D25172" w:rsidP="00037416">
            <w:pPr>
              <w:rPr>
                <w:rFonts w:ascii="Arial" w:hAnsi="Arial" w:cs="Arial"/>
                <w:sz w:val="22"/>
                <w:szCs w:val="22"/>
              </w:rPr>
            </w:pPr>
            <w:r w:rsidRPr="00E26B65">
              <w:rPr>
                <w:rFonts w:ascii="Arial" w:hAnsi="Arial" w:cs="Arial"/>
                <w:b/>
                <w:sz w:val="22"/>
                <w:szCs w:val="22"/>
              </w:rPr>
              <w:t>Website:</w:t>
            </w:r>
            <w:r w:rsidRPr="00E26B65">
              <w:rPr>
                <w:rFonts w:ascii="Arial" w:hAnsi="Arial" w:cs="Arial"/>
                <w:sz w:val="22"/>
                <w:szCs w:val="22"/>
              </w:rPr>
              <w:t xml:space="preserve"> Continue monitoring day-to-day activities. Through coordination with GEMA/HS meteorologist Operations and Leadership, the homepage </w:t>
            </w:r>
            <w:r w:rsidRPr="00E26B65">
              <w:rPr>
                <w:rFonts w:ascii="Arial" w:hAnsi="Arial" w:cs="Arial"/>
                <w:b/>
                <w:sz w:val="22"/>
                <w:szCs w:val="22"/>
                <w:u w:val="single"/>
              </w:rPr>
              <w:t>may</w:t>
            </w:r>
            <w:r w:rsidRPr="00E26B65">
              <w:rPr>
                <w:rFonts w:ascii="Arial" w:hAnsi="Arial" w:cs="Arial"/>
                <w:sz w:val="22"/>
                <w:szCs w:val="22"/>
              </w:rPr>
              <w:t xml:space="preserve"> reflect the moderate risk with addition of appropriate map and links to NWS products. </w:t>
            </w:r>
          </w:p>
          <w:p w:rsidR="00D25172" w:rsidRDefault="00D25172" w:rsidP="00037416">
            <w:pPr>
              <w:rPr>
                <w:rFonts w:ascii="Arial" w:hAnsi="Arial" w:cs="Arial"/>
                <w:b/>
                <w:sz w:val="22"/>
                <w:szCs w:val="22"/>
              </w:rPr>
            </w:pPr>
          </w:p>
          <w:p w:rsidR="00D25172" w:rsidRPr="00E26B65" w:rsidRDefault="00D25172" w:rsidP="00037416">
            <w:pPr>
              <w:rPr>
                <w:rFonts w:ascii="Arial" w:hAnsi="Arial" w:cs="Arial"/>
                <w:b/>
                <w:sz w:val="22"/>
                <w:szCs w:val="22"/>
              </w:rPr>
            </w:pPr>
            <w:r w:rsidRPr="00E26B65">
              <w:rPr>
                <w:rFonts w:ascii="Arial" w:hAnsi="Arial" w:cs="Arial"/>
                <w:b/>
                <w:sz w:val="22"/>
                <w:szCs w:val="22"/>
              </w:rPr>
              <w:t xml:space="preserve">News Conference: </w:t>
            </w:r>
            <w:r w:rsidRPr="00E26B65">
              <w:rPr>
                <w:rFonts w:ascii="Arial" w:hAnsi="Arial" w:cs="Arial"/>
                <w:sz w:val="22"/>
                <w:szCs w:val="22"/>
              </w:rPr>
              <w:t>Coordinate with the Governor’s Office, Georgia Department of Administrative Services and GEMA/HS Finance to ensure that a certified American Sign Language Interpreter will be on hand if the G</w:t>
            </w:r>
            <w:r>
              <w:rPr>
                <w:rFonts w:ascii="Arial" w:hAnsi="Arial" w:cs="Arial"/>
                <w:sz w:val="22"/>
                <w:szCs w:val="22"/>
              </w:rPr>
              <w:t>overnor holds a news conference.</w:t>
            </w:r>
          </w:p>
          <w:p w:rsidR="00D25172" w:rsidRPr="004121F2" w:rsidRDefault="00D25172" w:rsidP="004121F2">
            <w:pPr>
              <w:rPr>
                <w:rFonts w:ascii="Arial" w:hAnsi="Arial" w:cs="Arial"/>
                <w:bCs/>
                <w:color w:val="000000"/>
                <w:sz w:val="22"/>
                <w:szCs w:val="22"/>
              </w:rPr>
            </w:pPr>
          </w:p>
          <w:p w:rsidR="00D25172" w:rsidRPr="00672698" w:rsidRDefault="00D25172" w:rsidP="00037416">
            <w:pPr>
              <w:rPr>
                <w:rFonts w:ascii="Arial" w:hAnsi="Arial" w:cs="Arial"/>
                <w:bCs/>
                <w:color w:val="000000"/>
                <w:sz w:val="22"/>
                <w:szCs w:val="22"/>
              </w:rPr>
            </w:pPr>
          </w:p>
        </w:tc>
      </w:tr>
      <w:tr w:rsidR="00D25172" w:rsidRPr="00672698" w:rsidTr="00D25172">
        <w:trPr>
          <w:trHeight w:val="2960"/>
        </w:trPr>
        <w:tc>
          <w:tcPr>
            <w:tcW w:w="2175" w:type="dxa"/>
            <w:shd w:val="clear" w:color="auto" w:fill="auto"/>
            <w:vAlign w:val="center"/>
          </w:tcPr>
          <w:p w:rsidR="00D25172" w:rsidRPr="00672698" w:rsidRDefault="00D25172" w:rsidP="004E5642">
            <w:pPr>
              <w:jc w:val="center"/>
              <w:rPr>
                <w:rFonts w:ascii="Arial" w:hAnsi="Arial" w:cs="Arial"/>
                <w:b/>
                <w:bCs/>
                <w:color w:val="000000"/>
                <w:sz w:val="22"/>
                <w:szCs w:val="22"/>
              </w:rPr>
            </w:pPr>
            <w:r w:rsidRPr="00672698">
              <w:rPr>
                <w:rFonts w:ascii="Arial" w:hAnsi="Arial" w:cs="Arial"/>
                <w:b/>
                <w:bCs/>
                <w:color w:val="000000"/>
                <w:sz w:val="22"/>
                <w:szCs w:val="22"/>
              </w:rPr>
              <w:t>GA DoD</w:t>
            </w:r>
          </w:p>
        </w:tc>
        <w:tc>
          <w:tcPr>
            <w:tcW w:w="3456" w:type="dxa"/>
            <w:shd w:val="clear" w:color="000000" w:fill="EBF1DE"/>
          </w:tcPr>
          <w:p w:rsidR="00D25172" w:rsidRDefault="00D25172" w:rsidP="00037416">
            <w:pPr>
              <w:pStyle w:val="ListParagraph"/>
              <w:numPr>
                <w:ilvl w:val="0"/>
                <w:numId w:val="10"/>
              </w:numPr>
              <w:ind w:left="309"/>
              <w:rPr>
                <w:rFonts w:ascii="Arial" w:hAnsi="Arial" w:cs="Arial"/>
                <w:bCs/>
                <w:color w:val="000000"/>
                <w:sz w:val="22"/>
                <w:szCs w:val="22"/>
              </w:rPr>
            </w:pPr>
            <w:r w:rsidRPr="00672698">
              <w:rPr>
                <w:rFonts w:ascii="Arial" w:hAnsi="Arial" w:cs="Arial"/>
                <w:bCs/>
                <w:color w:val="000000"/>
                <w:sz w:val="22"/>
                <w:szCs w:val="22"/>
              </w:rPr>
              <w:t> </w:t>
            </w:r>
            <w:r>
              <w:rPr>
                <w:rFonts w:ascii="Arial" w:hAnsi="Arial" w:cs="Arial"/>
                <w:bCs/>
                <w:color w:val="000000"/>
                <w:sz w:val="22"/>
                <w:szCs w:val="22"/>
              </w:rPr>
              <w:t xml:space="preserve">Continue </w:t>
            </w:r>
            <w:r w:rsidRPr="00F04509">
              <w:rPr>
                <w:rFonts w:ascii="Arial" w:hAnsi="Arial" w:cs="Arial"/>
                <w:bCs/>
                <w:color w:val="000000"/>
                <w:sz w:val="22"/>
                <w:szCs w:val="22"/>
              </w:rPr>
              <w:t xml:space="preserve">Day-to-Day Activities.  </w:t>
            </w:r>
          </w:p>
          <w:p w:rsidR="00D25172" w:rsidRDefault="00D25172" w:rsidP="00037416">
            <w:pPr>
              <w:rPr>
                <w:rFonts w:ascii="Arial" w:hAnsi="Arial" w:cs="Arial"/>
                <w:color w:val="000000"/>
                <w:sz w:val="22"/>
                <w:szCs w:val="22"/>
              </w:rPr>
            </w:pPr>
          </w:p>
        </w:tc>
        <w:tc>
          <w:tcPr>
            <w:tcW w:w="3456" w:type="dxa"/>
            <w:shd w:val="clear" w:color="000000" w:fill="92D050"/>
          </w:tcPr>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Man JOC to level 1</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Man SOC Ga DOD desk</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Convene TAG Executive Board</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 xml:space="preserve">OPORD to units in GEMA RFAs </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 xml:space="preserve">WarnO </w:t>
            </w:r>
            <w:r>
              <w:rPr>
                <w:rFonts w:ascii="Arial" w:hAnsi="Arial" w:cs="Arial"/>
                <w:color w:val="000000"/>
                <w:sz w:val="22"/>
                <w:szCs w:val="22"/>
              </w:rPr>
              <w:t>for other units to BPT support</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Coord w/ GEMA for potential EMAC request.</w:t>
            </w:r>
          </w:p>
        </w:tc>
        <w:tc>
          <w:tcPr>
            <w:tcW w:w="3456" w:type="dxa"/>
            <w:shd w:val="clear" w:color="000000" w:fill="FFFF00"/>
          </w:tcPr>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Validate criti</w:t>
            </w:r>
            <w:r>
              <w:rPr>
                <w:rFonts w:ascii="Arial" w:hAnsi="Arial" w:cs="Arial"/>
                <w:color w:val="000000"/>
                <w:sz w:val="22"/>
                <w:szCs w:val="22"/>
              </w:rPr>
              <w:t>cal personnel contact rosters.</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BPT support SOC &amp; JOC Ops</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Identify potential resources to support potential incidents</w:t>
            </w:r>
          </w:p>
        </w:tc>
        <w:tc>
          <w:tcPr>
            <w:tcW w:w="3456" w:type="dxa"/>
            <w:shd w:val="clear" w:color="000000" w:fill="FFC000"/>
          </w:tcPr>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Man JOC to level 2</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Man SOC Ga DOD desk</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Convene TAG Executive Board</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WarnO distro'd to un</w:t>
            </w:r>
            <w:r>
              <w:rPr>
                <w:rFonts w:ascii="Arial" w:hAnsi="Arial" w:cs="Arial"/>
                <w:color w:val="000000"/>
                <w:sz w:val="22"/>
                <w:szCs w:val="22"/>
              </w:rPr>
              <w:t>its in task org to BPT support</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Coord w/ GEMA &amp; Governor for State Active Duty rqmnts based on situation</w:t>
            </w:r>
          </w:p>
        </w:tc>
        <w:tc>
          <w:tcPr>
            <w:tcW w:w="3456" w:type="dxa"/>
            <w:shd w:val="clear" w:color="000000" w:fill="FF3300"/>
          </w:tcPr>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Man JOC t</w:t>
            </w:r>
            <w:r>
              <w:rPr>
                <w:rFonts w:ascii="Arial" w:hAnsi="Arial" w:cs="Arial"/>
                <w:color w:val="000000"/>
                <w:sz w:val="22"/>
                <w:szCs w:val="22"/>
              </w:rPr>
              <w:t>o level 1</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Man SOC Ga DOD desk</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Convene TAG Executive Board</w:t>
            </w:r>
          </w:p>
          <w:p w:rsidR="00D25172" w:rsidRPr="004E5642" w:rsidRDefault="00D25172" w:rsidP="00037416">
            <w:pPr>
              <w:pStyle w:val="ListParagraph"/>
              <w:numPr>
                <w:ilvl w:val="0"/>
                <w:numId w:val="10"/>
              </w:numPr>
              <w:ind w:left="309"/>
              <w:rPr>
                <w:rFonts w:ascii="Arial" w:hAnsi="Arial" w:cs="Arial"/>
                <w:bCs/>
                <w:color w:val="000000"/>
                <w:sz w:val="22"/>
                <w:szCs w:val="22"/>
              </w:rPr>
            </w:pPr>
            <w:r>
              <w:rPr>
                <w:rFonts w:ascii="Arial" w:hAnsi="Arial" w:cs="Arial"/>
                <w:color w:val="000000"/>
                <w:sz w:val="22"/>
                <w:szCs w:val="22"/>
              </w:rPr>
              <w:t xml:space="preserve">OPORD to units in GEMA RFAs </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 xml:space="preserve">WarnO </w:t>
            </w:r>
            <w:r>
              <w:rPr>
                <w:rFonts w:ascii="Arial" w:hAnsi="Arial" w:cs="Arial"/>
                <w:color w:val="000000"/>
                <w:sz w:val="22"/>
                <w:szCs w:val="22"/>
              </w:rPr>
              <w:t>for other units to BPT support</w:t>
            </w:r>
          </w:p>
          <w:p w:rsidR="00D25172" w:rsidRPr="004E5642" w:rsidRDefault="00D25172" w:rsidP="00037416">
            <w:pPr>
              <w:pStyle w:val="ListParagraph"/>
              <w:numPr>
                <w:ilvl w:val="0"/>
                <w:numId w:val="10"/>
              </w:numPr>
              <w:ind w:left="309"/>
              <w:rPr>
                <w:rFonts w:ascii="Arial" w:hAnsi="Arial" w:cs="Arial"/>
                <w:bCs/>
                <w:color w:val="000000"/>
                <w:sz w:val="22"/>
                <w:szCs w:val="22"/>
              </w:rPr>
            </w:pPr>
            <w:r w:rsidRPr="004E5642">
              <w:rPr>
                <w:rFonts w:ascii="Arial" w:hAnsi="Arial" w:cs="Arial"/>
                <w:color w:val="000000"/>
                <w:sz w:val="22"/>
                <w:szCs w:val="22"/>
              </w:rPr>
              <w:t>Coord w/ GEMA for potential EMAC rqsts</w:t>
            </w:r>
          </w:p>
        </w:tc>
      </w:tr>
      <w:tr w:rsidR="00D25172" w:rsidRPr="00672698" w:rsidTr="00D25172">
        <w:trPr>
          <w:trHeight w:val="3401"/>
        </w:trPr>
        <w:tc>
          <w:tcPr>
            <w:tcW w:w="2175" w:type="dxa"/>
            <w:shd w:val="clear" w:color="auto" w:fill="auto"/>
            <w:vAlign w:val="center"/>
          </w:tcPr>
          <w:p w:rsidR="00D25172" w:rsidRPr="00880686" w:rsidRDefault="00D25172" w:rsidP="004E5642">
            <w:pPr>
              <w:jc w:val="center"/>
              <w:rPr>
                <w:rFonts w:ascii="Arial" w:hAnsi="Arial" w:cs="Arial"/>
                <w:b/>
                <w:bCs/>
                <w:color w:val="000000"/>
              </w:rPr>
            </w:pPr>
            <w:r w:rsidRPr="00880686">
              <w:rPr>
                <w:rFonts w:ascii="Arial" w:hAnsi="Arial" w:cs="Arial"/>
                <w:b/>
                <w:bCs/>
                <w:color w:val="000000"/>
              </w:rPr>
              <w:t>ISSUES &amp; CONSIDERATIONS</w:t>
            </w:r>
          </w:p>
        </w:tc>
        <w:tc>
          <w:tcPr>
            <w:tcW w:w="3456" w:type="dxa"/>
            <w:shd w:val="clear" w:color="000000" w:fill="EBF1DE"/>
          </w:tcPr>
          <w:p w:rsidR="00D25172" w:rsidRPr="00880686" w:rsidRDefault="00D25172" w:rsidP="00880686">
            <w:pPr>
              <w:pStyle w:val="ListParagraph"/>
              <w:numPr>
                <w:ilvl w:val="0"/>
                <w:numId w:val="24"/>
              </w:numPr>
              <w:ind w:left="342"/>
              <w:rPr>
                <w:rFonts w:ascii="Arial" w:hAnsi="Arial" w:cs="Arial"/>
                <w:bCs/>
                <w:color w:val="000000"/>
                <w:sz w:val="22"/>
                <w:szCs w:val="22"/>
              </w:rPr>
            </w:pPr>
            <w:r w:rsidRPr="00880686">
              <w:rPr>
                <w:rFonts w:ascii="Arial" w:hAnsi="Arial" w:cs="Arial"/>
                <w:bCs/>
                <w:color w:val="000000"/>
                <w:sz w:val="22"/>
                <w:szCs w:val="22"/>
              </w:rPr>
              <w:t xml:space="preserve">Are Special Events scheduled for the geographic area(s) potentially impacted?                                                  </w:t>
            </w:r>
          </w:p>
        </w:tc>
        <w:tc>
          <w:tcPr>
            <w:tcW w:w="3456" w:type="dxa"/>
            <w:shd w:val="clear" w:color="000000" w:fill="92D050"/>
          </w:tcPr>
          <w:p w:rsidR="00D25172" w:rsidRPr="00880686" w:rsidRDefault="00D25172" w:rsidP="00880686">
            <w:pPr>
              <w:pStyle w:val="ListParagraph"/>
              <w:numPr>
                <w:ilvl w:val="0"/>
                <w:numId w:val="23"/>
              </w:numPr>
              <w:ind w:left="306"/>
              <w:rPr>
                <w:rFonts w:ascii="Arial" w:hAnsi="Arial" w:cs="Arial"/>
                <w:bCs/>
                <w:color w:val="000000"/>
                <w:sz w:val="22"/>
                <w:szCs w:val="22"/>
              </w:rPr>
            </w:pPr>
            <w:r w:rsidRPr="00880686">
              <w:rPr>
                <w:rFonts w:ascii="Arial" w:hAnsi="Arial" w:cs="Arial"/>
                <w:bCs/>
                <w:color w:val="000000"/>
                <w:sz w:val="22"/>
                <w:szCs w:val="22"/>
              </w:rPr>
              <w:t>Are Special Events scheduled for the geographic area(s) potentially impacted?</w:t>
            </w:r>
          </w:p>
        </w:tc>
        <w:tc>
          <w:tcPr>
            <w:tcW w:w="3456" w:type="dxa"/>
            <w:shd w:val="clear" w:color="000000" w:fill="FFFF00"/>
          </w:tcPr>
          <w:p w:rsidR="00D25172" w:rsidRPr="00880686" w:rsidRDefault="00D25172" w:rsidP="00880686">
            <w:pPr>
              <w:pStyle w:val="ListParagraph"/>
              <w:numPr>
                <w:ilvl w:val="0"/>
                <w:numId w:val="23"/>
              </w:numPr>
              <w:ind w:left="360"/>
              <w:rPr>
                <w:rFonts w:ascii="Arial" w:hAnsi="Arial" w:cs="Arial"/>
                <w:bCs/>
                <w:color w:val="000000"/>
                <w:sz w:val="22"/>
                <w:szCs w:val="22"/>
              </w:rPr>
            </w:pPr>
            <w:r w:rsidRPr="00880686">
              <w:rPr>
                <w:rFonts w:ascii="Arial" w:hAnsi="Arial" w:cs="Arial"/>
                <w:bCs/>
                <w:color w:val="000000"/>
                <w:sz w:val="22"/>
                <w:szCs w:val="22"/>
              </w:rPr>
              <w:t>Are Special Events scheduled for the geographic area(s) potentially impacted?</w:t>
            </w:r>
          </w:p>
        </w:tc>
        <w:tc>
          <w:tcPr>
            <w:tcW w:w="3456" w:type="dxa"/>
            <w:shd w:val="clear" w:color="000000" w:fill="FFC000"/>
          </w:tcPr>
          <w:p w:rsidR="00D25172" w:rsidRDefault="00D25172" w:rsidP="00880686">
            <w:pPr>
              <w:pStyle w:val="ListParagraph"/>
              <w:numPr>
                <w:ilvl w:val="0"/>
                <w:numId w:val="23"/>
              </w:numPr>
              <w:ind w:left="324"/>
              <w:rPr>
                <w:rFonts w:ascii="Arial" w:hAnsi="Arial" w:cs="Arial"/>
                <w:bCs/>
                <w:color w:val="000000"/>
                <w:sz w:val="22"/>
                <w:szCs w:val="22"/>
              </w:rPr>
            </w:pPr>
            <w:r w:rsidRPr="00880686">
              <w:rPr>
                <w:rFonts w:ascii="Arial" w:hAnsi="Arial" w:cs="Arial"/>
                <w:bCs/>
                <w:color w:val="000000"/>
                <w:sz w:val="22"/>
                <w:szCs w:val="22"/>
              </w:rPr>
              <w:t xml:space="preserve">Are Special Events scheduled for the geographic area(s) potentially impacted?                                                  </w:t>
            </w:r>
          </w:p>
          <w:p w:rsidR="00D25172" w:rsidRDefault="00D25172" w:rsidP="00880686">
            <w:pPr>
              <w:pStyle w:val="ListParagraph"/>
              <w:numPr>
                <w:ilvl w:val="0"/>
                <w:numId w:val="23"/>
              </w:numPr>
              <w:ind w:left="324"/>
              <w:rPr>
                <w:rFonts w:ascii="Arial" w:hAnsi="Arial" w:cs="Arial"/>
                <w:bCs/>
                <w:color w:val="000000"/>
                <w:sz w:val="22"/>
                <w:szCs w:val="22"/>
              </w:rPr>
            </w:pPr>
            <w:r w:rsidRPr="00880686">
              <w:rPr>
                <w:rFonts w:ascii="Arial" w:hAnsi="Arial" w:cs="Arial"/>
                <w:bCs/>
                <w:color w:val="000000"/>
                <w:sz w:val="22"/>
                <w:szCs w:val="22"/>
              </w:rPr>
              <w:t xml:space="preserve">Is Severe Weather anticipated to affect major metropolitan areas during normal business hours?                                                        </w:t>
            </w:r>
          </w:p>
          <w:p w:rsidR="00D25172" w:rsidRPr="00880686" w:rsidRDefault="00D25172" w:rsidP="00880686">
            <w:pPr>
              <w:pStyle w:val="ListParagraph"/>
              <w:numPr>
                <w:ilvl w:val="0"/>
                <w:numId w:val="23"/>
              </w:numPr>
              <w:ind w:left="324"/>
              <w:rPr>
                <w:rFonts w:ascii="Arial" w:hAnsi="Arial" w:cs="Arial"/>
                <w:bCs/>
                <w:color w:val="000000"/>
                <w:sz w:val="22"/>
                <w:szCs w:val="22"/>
              </w:rPr>
            </w:pPr>
            <w:r w:rsidRPr="00880686">
              <w:rPr>
                <w:rFonts w:ascii="Arial" w:hAnsi="Arial" w:cs="Arial"/>
                <w:bCs/>
                <w:color w:val="000000"/>
                <w:sz w:val="22"/>
                <w:szCs w:val="22"/>
              </w:rPr>
              <w:t>Is Severe Weather anticipated to affect Transportation Hubs?</w:t>
            </w:r>
          </w:p>
        </w:tc>
        <w:tc>
          <w:tcPr>
            <w:tcW w:w="3456" w:type="dxa"/>
            <w:shd w:val="clear" w:color="000000" w:fill="FF3300"/>
          </w:tcPr>
          <w:p w:rsidR="00D25172" w:rsidRDefault="00D25172" w:rsidP="00880686">
            <w:pPr>
              <w:pStyle w:val="ListParagraph"/>
              <w:numPr>
                <w:ilvl w:val="0"/>
                <w:numId w:val="23"/>
              </w:numPr>
              <w:ind w:left="378"/>
              <w:rPr>
                <w:rFonts w:ascii="Arial" w:hAnsi="Arial" w:cs="Arial"/>
                <w:bCs/>
                <w:color w:val="000000"/>
                <w:sz w:val="22"/>
                <w:szCs w:val="22"/>
              </w:rPr>
            </w:pPr>
            <w:r w:rsidRPr="00880686">
              <w:rPr>
                <w:rFonts w:ascii="Arial" w:hAnsi="Arial" w:cs="Arial"/>
                <w:bCs/>
                <w:color w:val="000000"/>
                <w:sz w:val="22"/>
                <w:szCs w:val="22"/>
              </w:rPr>
              <w:t xml:space="preserve">Are Special Events scheduled for the geographic area(s) potentially impacted?                                                  </w:t>
            </w:r>
          </w:p>
          <w:p w:rsidR="00D25172" w:rsidRDefault="00D25172" w:rsidP="00880686">
            <w:pPr>
              <w:pStyle w:val="ListParagraph"/>
              <w:numPr>
                <w:ilvl w:val="0"/>
                <w:numId w:val="23"/>
              </w:numPr>
              <w:ind w:left="378"/>
              <w:rPr>
                <w:rFonts w:ascii="Arial" w:hAnsi="Arial" w:cs="Arial"/>
                <w:bCs/>
                <w:color w:val="000000"/>
                <w:sz w:val="22"/>
                <w:szCs w:val="22"/>
              </w:rPr>
            </w:pPr>
            <w:r w:rsidRPr="00880686">
              <w:rPr>
                <w:rFonts w:ascii="Arial" w:hAnsi="Arial" w:cs="Arial"/>
                <w:bCs/>
                <w:color w:val="000000"/>
                <w:sz w:val="22"/>
                <w:szCs w:val="22"/>
              </w:rPr>
              <w:t xml:space="preserve">Is Severe Weather anticipated to affect major metropolitan areas during normal business hours?                                                          </w:t>
            </w:r>
          </w:p>
          <w:p w:rsidR="00D25172" w:rsidRPr="00880686" w:rsidRDefault="00D25172" w:rsidP="00880686">
            <w:pPr>
              <w:pStyle w:val="ListParagraph"/>
              <w:numPr>
                <w:ilvl w:val="0"/>
                <w:numId w:val="23"/>
              </w:numPr>
              <w:ind w:left="378"/>
              <w:rPr>
                <w:rFonts w:ascii="Arial" w:hAnsi="Arial" w:cs="Arial"/>
                <w:bCs/>
                <w:color w:val="000000"/>
                <w:sz w:val="22"/>
                <w:szCs w:val="22"/>
              </w:rPr>
            </w:pPr>
            <w:r w:rsidRPr="00880686">
              <w:rPr>
                <w:rFonts w:ascii="Arial" w:hAnsi="Arial" w:cs="Arial"/>
                <w:bCs/>
                <w:color w:val="000000"/>
                <w:sz w:val="22"/>
                <w:szCs w:val="22"/>
              </w:rPr>
              <w:t>Is Severe Weather anticipated to affect Transportation Hubs?</w:t>
            </w:r>
          </w:p>
        </w:tc>
      </w:tr>
    </w:tbl>
    <w:p w:rsidR="004E5642" w:rsidRDefault="004E5642" w:rsidP="002D7133"/>
    <w:sectPr w:rsidR="004E5642" w:rsidSect="00E4232E">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F1E"/>
    <w:multiLevelType w:val="multilevel"/>
    <w:tmpl w:val="CA0CE8F8"/>
    <w:lvl w:ilvl="0">
      <w:start w:val="1"/>
      <w:numFmt w:val="upperRoman"/>
      <w:lvlText w:val="%1."/>
      <w:lvlJc w:val="left"/>
      <w:pPr>
        <w:tabs>
          <w:tab w:val="num" w:pos="360"/>
        </w:tabs>
        <w:ind w:left="360" w:hanging="360"/>
      </w:pPr>
      <w:rPr>
        <w:rFonts w:ascii="Arial Bold" w:hAnsi="Arial Bold" w:hint="default"/>
        <w:b/>
        <w:i w:val="0"/>
        <w:sz w:val="32"/>
        <w:szCs w:val="24"/>
      </w:rPr>
    </w:lvl>
    <w:lvl w:ilvl="1">
      <w:start w:val="1"/>
      <w:numFmt w:val="upperLetter"/>
      <w:lvlText w:val="%2."/>
      <w:lvlJc w:val="left"/>
      <w:pPr>
        <w:tabs>
          <w:tab w:val="num" w:pos="720"/>
        </w:tabs>
        <w:ind w:left="720" w:hanging="360"/>
      </w:pPr>
      <w:rPr>
        <w:rFonts w:ascii="Arial Narrow" w:hAnsi="Arial Narrow" w:hint="default"/>
        <w:b/>
        <w:i/>
        <w:sz w:val="28"/>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pStyle w:val="Heading5"/>
      <w:lvlText w:val="(%5)"/>
      <w:lvlJc w:val="left"/>
      <w:pPr>
        <w:tabs>
          <w:tab w:val="num" w:pos="1800"/>
        </w:tabs>
        <w:ind w:left="1800" w:hanging="360"/>
      </w:pPr>
      <w:rPr>
        <w:rFonts w:hint="default"/>
      </w:rPr>
    </w:lvl>
    <w:lvl w:ilvl="5">
      <w:start w:val="1"/>
      <w:numFmt w:val="lowerLetter"/>
      <w:pStyle w:val="Heading6"/>
      <w:lvlText w:val="(%6)"/>
      <w:lvlJc w:val="left"/>
      <w:pPr>
        <w:tabs>
          <w:tab w:val="num" w:pos="2160"/>
        </w:tabs>
        <w:ind w:left="2160" w:hanging="360"/>
      </w:pPr>
      <w:rPr>
        <w:rFonts w:hint="default"/>
      </w:rPr>
    </w:lvl>
    <w:lvl w:ilvl="6">
      <w:start w:val="1"/>
      <w:numFmt w:val="lowerLetter"/>
      <w:lvlText w:val="%7)"/>
      <w:lvlJc w:val="left"/>
      <w:pPr>
        <w:tabs>
          <w:tab w:val="num" w:pos="4176"/>
        </w:tabs>
        <w:ind w:left="4176" w:hanging="432"/>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1" w15:restartNumberingAfterBreak="0">
    <w:nsid w:val="0C5F4EA3"/>
    <w:multiLevelType w:val="hybridMultilevel"/>
    <w:tmpl w:val="57EC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3612"/>
    <w:multiLevelType w:val="hybridMultilevel"/>
    <w:tmpl w:val="2EC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F2150"/>
    <w:multiLevelType w:val="hybridMultilevel"/>
    <w:tmpl w:val="17BE1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3CA4"/>
    <w:multiLevelType w:val="hybridMultilevel"/>
    <w:tmpl w:val="54C22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7581D"/>
    <w:multiLevelType w:val="hybridMultilevel"/>
    <w:tmpl w:val="3EEE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C7078"/>
    <w:multiLevelType w:val="hybridMultilevel"/>
    <w:tmpl w:val="88163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3CE7"/>
    <w:multiLevelType w:val="hybridMultilevel"/>
    <w:tmpl w:val="7FC65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579C8"/>
    <w:multiLevelType w:val="hybridMultilevel"/>
    <w:tmpl w:val="0C1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41D"/>
    <w:multiLevelType w:val="hybridMultilevel"/>
    <w:tmpl w:val="B09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B3701"/>
    <w:multiLevelType w:val="hybridMultilevel"/>
    <w:tmpl w:val="1B7226DC"/>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46C1299F"/>
    <w:multiLevelType w:val="hybridMultilevel"/>
    <w:tmpl w:val="F09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66AD"/>
    <w:multiLevelType w:val="hybridMultilevel"/>
    <w:tmpl w:val="3F1A5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E7DC8"/>
    <w:multiLevelType w:val="hybridMultilevel"/>
    <w:tmpl w:val="5F42F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417C2"/>
    <w:multiLevelType w:val="hybridMultilevel"/>
    <w:tmpl w:val="CC86CB10"/>
    <w:lvl w:ilvl="0" w:tplc="B66821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A06C9"/>
    <w:multiLevelType w:val="hybridMultilevel"/>
    <w:tmpl w:val="89725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D4592"/>
    <w:multiLevelType w:val="multilevel"/>
    <w:tmpl w:val="4CF001B2"/>
    <w:lvl w:ilvl="0">
      <w:start w:val="1"/>
      <w:numFmt w:val="decimal"/>
      <w:lvlText w:val="%1.0"/>
      <w:lvlJc w:val="left"/>
      <w:pPr>
        <w:tabs>
          <w:tab w:val="num" w:pos="0"/>
        </w:tabs>
        <w:ind w:left="720" w:hanging="720"/>
      </w:pPr>
      <w:rPr>
        <w:rFonts w:ascii="Arial" w:hAnsi="Arial" w:hint="default"/>
      </w:rPr>
    </w:lvl>
    <w:lvl w:ilvl="1">
      <w:start w:val="1"/>
      <w:numFmt w:val="decimal"/>
      <w:suff w:val="space"/>
      <w:lvlText w:val="%1.%2"/>
      <w:lvlJc w:val="left"/>
      <w:pPr>
        <w:ind w:left="720" w:firstLine="0"/>
      </w:pPr>
      <w:rPr>
        <w:rFonts w:ascii="Arial Narrow" w:hAnsi="Arial Narrow" w:hint="default"/>
        <w:b/>
        <w:i/>
        <w:sz w:val="28"/>
        <w:szCs w:val="28"/>
      </w:rPr>
    </w:lvl>
    <w:lvl w:ilvl="2">
      <w:start w:val="1"/>
      <w:numFmt w:val="decimal"/>
      <w:lvlRestart w:val="0"/>
      <w:suff w:val="space"/>
      <w:lvlText w:val="%1.%2.%3"/>
      <w:lvlJc w:val="left"/>
      <w:pPr>
        <w:ind w:left="720" w:firstLine="0"/>
      </w:pPr>
      <w:rPr>
        <w:rFonts w:ascii="Arial Narrow" w:hAnsi="Arial Narrow" w:hint="default"/>
        <w:b/>
        <w:i w:val="0"/>
        <w:sz w:val="28"/>
        <w:szCs w:val="28"/>
      </w:rPr>
    </w:lvl>
    <w:lvl w:ilvl="3">
      <w:start w:val="1"/>
      <w:numFmt w:val="upperLetter"/>
      <w:lvlText w:val="%4."/>
      <w:lvlJc w:val="left"/>
      <w:pPr>
        <w:tabs>
          <w:tab w:val="num" w:pos="0"/>
        </w:tabs>
        <w:ind w:left="2520" w:hanging="360"/>
      </w:pPr>
      <w:rPr>
        <w:rFonts w:hint="default"/>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pStyle w:val="Heading7"/>
      <w:lvlText w:val="(%7)"/>
      <w:lvlJc w:val="left"/>
      <w:pPr>
        <w:tabs>
          <w:tab w:val="num" w:pos="0"/>
        </w:tabs>
        <w:ind w:left="3600" w:hanging="360"/>
      </w:pPr>
      <w:rPr>
        <w:rFonts w:hint="default"/>
      </w:rPr>
    </w:lvl>
    <w:lvl w:ilvl="7">
      <w:start w:val="1"/>
      <w:numFmt w:val="lowerLetter"/>
      <w:pStyle w:val="Heading8"/>
      <w:lvlText w:val="(%8)"/>
      <w:lvlJc w:val="left"/>
      <w:pPr>
        <w:tabs>
          <w:tab w:val="num" w:pos="0"/>
        </w:tabs>
        <w:ind w:left="3960" w:hanging="360"/>
      </w:pPr>
      <w:rPr>
        <w:rFonts w:hint="default"/>
      </w:rPr>
    </w:lvl>
    <w:lvl w:ilvl="8">
      <w:start w:val="1"/>
      <w:numFmt w:val="lowerRoman"/>
      <w:pStyle w:val="Heading9"/>
      <w:lvlText w:val="(%9)"/>
      <w:lvlJc w:val="left"/>
      <w:pPr>
        <w:tabs>
          <w:tab w:val="num" w:pos="0"/>
        </w:tabs>
        <w:ind w:left="4320" w:hanging="360"/>
      </w:pPr>
      <w:rPr>
        <w:rFonts w:hint="default"/>
      </w:rPr>
    </w:lvl>
  </w:abstractNum>
  <w:abstractNum w:abstractNumId="17" w15:restartNumberingAfterBreak="0">
    <w:nsid w:val="68390D9E"/>
    <w:multiLevelType w:val="hybridMultilevel"/>
    <w:tmpl w:val="19A075D8"/>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7177C55"/>
    <w:multiLevelType w:val="hybridMultilevel"/>
    <w:tmpl w:val="91F86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815EE"/>
    <w:multiLevelType w:val="hybridMultilevel"/>
    <w:tmpl w:val="F7308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D0E1E"/>
    <w:multiLevelType w:val="hybridMultilevel"/>
    <w:tmpl w:val="82D834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DA3110"/>
    <w:multiLevelType w:val="hybridMultilevel"/>
    <w:tmpl w:val="8B80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6"/>
  </w:num>
  <w:num w:numId="5">
    <w:abstractNumId w:val="16"/>
  </w:num>
  <w:num w:numId="6">
    <w:abstractNumId w:val="15"/>
  </w:num>
  <w:num w:numId="7">
    <w:abstractNumId w:val="6"/>
  </w:num>
  <w:num w:numId="8">
    <w:abstractNumId w:val="3"/>
  </w:num>
  <w:num w:numId="9">
    <w:abstractNumId w:val="18"/>
  </w:num>
  <w:num w:numId="10">
    <w:abstractNumId w:val="14"/>
  </w:num>
  <w:num w:numId="11">
    <w:abstractNumId w:val="21"/>
  </w:num>
  <w:num w:numId="12">
    <w:abstractNumId w:val="20"/>
  </w:num>
  <w:num w:numId="13">
    <w:abstractNumId w:val="8"/>
  </w:num>
  <w:num w:numId="14">
    <w:abstractNumId w:val="2"/>
  </w:num>
  <w:num w:numId="15">
    <w:abstractNumId w:val="19"/>
  </w:num>
  <w:num w:numId="16">
    <w:abstractNumId w:val="9"/>
  </w:num>
  <w:num w:numId="17">
    <w:abstractNumId w:val="1"/>
  </w:num>
  <w:num w:numId="18">
    <w:abstractNumId w:val="5"/>
  </w:num>
  <w:num w:numId="19">
    <w:abstractNumId w:val="10"/>
  </w:num>
  <w:num w:numId="20">
    <w:abstractNumId w:val="17"/>
  </w:num>
  <w:num w:numId="21">
    <w:abstractNumId w:val="13"/>
  </w:num>
  <w:num w:numId="22">
    <w:abstractNumId w:val="7"/>
  </w:num>
  <w:num w:numId="23">
    <w:abstractNumId w:val="1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98"/>
    <w:rsid w:val="00001FB7"/>
    <w:rsid w:val="00037416"/>
    <w:rsid w:val="00037C80"/>
    <w:rsid w:val="00051CA3"/>
    <w:rsid w:val="00054371"/>
    <w:rsid w:val="00095540"/>
    <w:rsid w:val="000A4A0C"/>
    <w:rsid w:val="000B0E65"/>
    <w:rsid w:val="000B5464"/>
    <w:rsid w:val="000B6E1C"/>
    <w:rsid w:val="000C761B"/>
    <w:rsid w:val="000E0506"/>
    <w:rsid w:val="000F00B8"/>
    <w:rsid w:val="001062E1"/>
    <w:rsid w:val="001516E4"/>
    <w:rsid w:val="001C7B94"/>
    <w:rsid w:val="002040B3"/>
    <w:rsid w:val="00250A49"/>
    <w:rsid w:val="00253558"/>
    <w:rsid w:val="0025412F"/>
    <w:rsid w:val="00256A68"/>
    <w:rsid w:val="00262721"/>
    <w:rsid w:val="002D3384"/>
    <w:rsid w:val="002D7133"/>
    <w:rsid w:val="002F0EE9"/>
    <w:rsid w:val="002F0EFE"/>
    <w:rsid w:val="002F2B93"/>
    <w:rsid w:val="002F4C0A"/>
    <w:rsid w:val="00311866"/>
    <w:rsid w:val="00334B7B"/>
    <w:rsid w:val="00345B88"/>
    <w:rsid w:val="0035527D"/>
    <w:rsid w:val="00393D82"/>
    <w:rsid w:val="003A2F3E"/>
    <w:rsid w:val="003B308F"/>
    <w:rsid w:val="003D7756"/>
    <w:rsid w:val="003F3839"/>
    <w:rsid w:val="004121F2"/>
    <w:rsid w:val="00436E17"/>
    <w:rsid w:val="00474979"/>
    <w:rsid w:val="00474F90"/>
    <w:rsid w:val="004D7382"/>
    <w:rsid w:val="004E5642"/>
    <w:rsid w:val="004F76ED"/>
    <w:rsid w:val="005023C4"/>
    <w:rsid w:val="0051447A"/>
    <w:rsid w:val="00527B34"/>
    <w:rsid w:val="00576907"/>
    <w:rsid w:val="00587D0B"/>
    <w:rsid w:val="005929C8"/>
    <w:rsid w:val="005A5CF0"/>
    <w:rsid w:val="005D6C24"/>
    <w:rsid w:val="006535EE"/>
    <w:rsid w:val="00653F90"/>
    <w:rsid w:val="00672698"/>
    <w:rsid w:val="00677D49"/>
    <w:rsid w:val="00682C8C"/>
    <w:rsid w:val="00690979"/>
    <w:rsid w:val="006F1433"/>
    <w:rsid w:val="0071485D"/>
    <w:rsid w:val="007650B5"/>
    <w:rsid w:val="00775AA7"/>
    <w:rsid w:val="007A529C"/>
    <w:rsid w:val="007A6C53"/>
    <w:rsid w:val="007C1372"/>
    <w:rsid w:val="007C5AE2"/>
    <w:rsid w:val="00813459"/>
    <w:rsid w:val="008179B2"/>
    <w:rsid w:val="0085675E"/>
    <w:rsid w:val="008762B0"/>
    <w:rsid w:val="00880686"/>
    <w:rsid w:val="00894EE4"/>
    <w:rsid w:val="008D24B2"/>
    <w:rsid w:val="008E7137"/>
    <w:rsid w:val="009203BA"/>
    <w:rsid w:val="00936FFA"/>
    <w:rsid w:val="0097553E"/>
    <w:rsid w:val="009760D8"/>
    <w:rsid w:val="009829A6"/>
    <w:rsid w:val="009B45B7"/>
    <w:rsid w:val="009F76A8"/>
    <w:rsid w:val="00A437FE"/>
    <w:rsid w:val="00A56B5E"/>
    <w:rsid w:val="00AA65A1"/>
    <w:rsid w:val="00AF539A"/>
    <w:rsid w:val="00B24ADD"/>
    <w:rsid w:val="00B51F51"/>
    <w:rsid w:val="00B771A8"/>
    <w:rsid w:val="00B813DC"/>
    <w:rsid w:val="00BA0317"/>
    <w:rsid w:val="00BB5990"/>
    <w:rsid w:val="00BC6674"/>
    <w:rsid w:val="00C021DD"/>
    <w:rsid w:val="00C02843"/>
    <w:rsid w:val="00C40762"/>
    <w:rsid w:val="00C51CD3"/>
    <w:rsid w:val="00C73245"/>
    <w:rsid w:val="00CC51F0"/>
    <w:rsid w:val="00CF1997"/>
    <w:rsid w:val="00D013DA"/>
    <w:rsid w:val="00D25172"/>
    <w:rsid w:val="00D30067"/>
    <w:rsid w:val="00D42D8F"/>
    <w:rsid w:val="00D65EAA"/>
    <w:rsid w:val="00DA5116"/>
    <w:rsid w:val="00DB16BA"/>
    <w:rsid w:val="00DC5038"/>
    <w:rsid w:val="00DC5598"/>
    <w:rsid w:val="00DE06C3"/>
    <w:rsid w:val="00DE16C3"/>
    <w:rsid w:val="00DF25C2"/>
    <w:rsid w:val="00E113FF"/>
    <w:rsid w:val="00E26B65"/>
    <w:rsid w:val="00E4232E"/>
    <w:rsid w:val="00E84B73"/>
    <w:rsid w:val="00EA3387"/>
    <w:rsid w:val="00ED2B17"/>
    <w:rsid w:val="00EE4739"/>
    <w:rsid w:val="00F04509"/>
    <w:rsid w:val="00F22F9D"/>
    <w:rsid w:val="00F559E2"/>
    <w:rsid w:val="00F77E73"/>
    <w:rsid w:val="00F92B47"/>
    <w:rsid w:val="00FB6C2A"/>
    <w:rsid w:val="00FD18E5"/>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E7F5-FE2D-4F80-8936-89AEC636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0C"/>
  </w:style>
  <w:style w:type="paragraph" w:styleId="Heading1">
    <w:name w:val="heading 1"/>
    <w:basedOn w:val="Normal"/>
    <w:next w:val="BodyText"/>
    <w:link w:val="Heading1Char"/>
    <w:qFormat/>
    <w:rsid w:val="00682C8C"/>
    <w:pPr>
      <w:keepNext/>
      <w:pBdr>
        <w:bottom w:val="single" w:sz="24" w:space="1" w:color="B0B1B3"/>
      </w:pBdr>
      <w:spacing w:before="240" w:after="60"/>
      <w:outlineLvl w:val="0"/>
    </w:pPr>
    <w:rPr>
      <w:rFonts w:ascii="Arial Bold" w:hAnsi="Arial Bold"/>
      <w:b/>
      <w:color w:val="005288"/>
      <w:spacing w:val="40"/>
      <w:kern w:val="28"/>
      <w:sz w:val="32"/>
      <w:szCs w:val="32"/>
    </w:rPr>
  </w:style>
  <w:style w:type="paragraph" w:styleId="Heading2">
    <w:name w:val="heading 2"/>
    <w:basedOn w:val="Normal"/>
    <w:next w:val="BodyText"/>
    <w:link w:val="Heading2Char"/>
    <w:qFormat/>
    <w:rsid w:val="00682C8C"/>
    <w:pPr>
      <w:keepNext/>
      <w:spacing w:before="240" w:after="60"/>
      <w:outlineLvl w:val="1"/>
    </w:pPr>
    <w:rPr>
      <w:rFonts w:ascii="Arial Narrow" w:hAnsi="Arial Narrow"/>
      <w:b/>
      <w:i/>
      <w:color w:val="005288"/>
      <w:spacing w:val="30"/>
      <w:sz w:val="28"/>
      <w:szCs w:val="28"/>
    </w:rPr>
  </w:style>
  <w:style w:type="paragraph" w:styleId="Heading3">
    <w:name w:val="heading 3"/>
    <w:basedOn w:val="Heading2"/>
    <w:next w:val="BodyText"/>
    <w:link w:val="Heading3Char"/>
    <w:qFormat/>
    <w:rsid w:val="00682C8C"/>
    <w:pPr>
      <w:ind w:left="720"/>
      <w:outlineLvl w:val="2"/>
    </w:pPr>
    <w:rPr>
      <w:rFonts w:ascii="Arial Bold" w:hAnsi="Arial Bold"/>
      <w:i w:val="0"/>
      <w:spacing w:val="0"/>
      <w:sz w:val="24"/>
      <w:szCs w:val="24"/>
    </w:rPr>
  </w:style>
  <w:style w:type="paragraph" w:styleId="Heading4">
    <w:name w:val="heading 4"/>
    <w:basedOn w:val="Normal"/>
    <w:next w:val="BodyText"/>
    <w:link w:val="Heading4Char"/>
    <w:qFormat/>
    <w:rsid w:val="00682C8C"/>
    <w:pPr>
      <w:keepNext/>
      <w:spacing w:before="240" w:after="60"/>
      <w:ind w:left="720"/>
      <w:outlineLvl w:val="3"/>
    </w:pPr>
    <w:rPr>
      <w:b/>
      <w:i/>
    </w:rPr>
  </w:style>
  <w:style w:type="paragraph" w:styleId="Heading5">
    <w:name w:val="heading 5"/>
    <w:basedOn w:val="Normal"/>
    <w:next w:val="BodyText"/>
    <w:link w:val="Heading5Char"/>
    <w:qFormat/>
    <w:rsid w:val="00682C8C"/>
    <w:pPr>
      <w:numPr>
        <w:ilvl w:val="4"/>
        <w:numId w:val="2"/>
      </w:numPr>
      <w:spacing w:before="240" w:after="60"/>
      <w:outlineLvl w:val="4"/>
    </w:pPr>
  </w:style>
  <w:style w:type="paragraph" w:styleId="Heading6">
    <w:name w:val="heading 6"/>
    <w:basedOn w:val="Normal"/>
    <w:next w:val="BodyText"/>
    <w:link w:val="Heading6Char"/>
    <w:qFormat/>
    <w:rsid w:val="00682C8C"/>
    <w:pPr>
      <w:numPr>
        <w:ilvl w:val="5"/>
        <w:numId w:val="2"/>
      </w:numPr>
      <w:spacing w:before="240" w:after="60"/>
      <w:outlineLvl w:val="5"/>
    </w:pPr>
    <w:rPr>
      <w:i/>
    </w:rPr>
  </w:style>
  <w:style w:type="paragraph" w:styleId="Heading7">
    <w:name w:val="heading 7"/>
    <w:basedOn w:val="Normal"/>
    <w:next w:val="Normal"/>
    <w:link w:val="Heading7Char"/>
    <w:qFormat/>
    <w:rsid w:val="00682C8C"/>
    <w:pPr>
      <w:numPr>
        <w:ilvl w:val="6"/>
        <w:numId w:val="5"/>
      </w:numPr>
      <w:spacing w:before="240" w:after="60"/>
      <w:outlineLvl w:val="6"/>
    </w:pPr>
  </w:style>
  <w:style w:type="paragraph" w:styleId="Heading8">
    <w:name w:val="heading 8"/>
    <w:basedOn w:val="Normal"/>
    <w:next w:val="Normal"/>
    <w:link w:val="Heading8Char"/>
    <w:qFormat/>
    <w:rsid w:val="00682C8C"/>
    <w:pPr>
      <w:numPr>
        <w:ilvl w:val="7"/>
        <w:numId w:val="5"/>
      </w:numPr>
      <w:spacing w:before="240" w:after="60"/>
      <w:outlineLvl w:val="7"/>
    </w:pPr>
  </w:style>
  <w:style w:type="paragraph" w:styleId="Heading9">
    <w:name w:val="heading 9"/>
    <w:basedOn w:val="Normal"/>
    <w:next w:val="Normal"/>
    <w:link w:val="Heading9Char"/>
    <w:qFormat/>
    <w:rsid w:val="00682C8C"/>
    <w:pPr>
      <w:framePr w:w="5602" w:h="2621" w:hRule="exact" w:hSpace="187" w:wrap="around" w:vAnchor="text" w:hAnchor="page" w:xAlign="center" w:y="217"/>
      <w:numPr>
        <w:ilvl w:val="8"/>
        <w:numId w:val="5"/>
      </w:numPr>
      <w:spacing w:before="240" w:after="60"/>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682C8C"/>
    <w:pPr>
      <w:spacing w:before="240"/>
    </w:pPr>
  </w:style>
  <w:style w:type="character" w:customStyle="1" w:styleId="Heading1Char">
    <w:name w:val="Heading 1 Char"/>
    <w:basedOn w:val="DefaultParagraphFont"/>
    <w:link w:val="Heading1"/>
    <w:rsid w:val="00682C8C"/>
    <w:rPr>
      <w:rFonts w:ascii="Arial Bold" w:hAnsi="Arial Bold"/>
      <w:b/>
      <w:color w:val="005288"/>
      <w:spacing w:val="40"/>
      <w:kern w:val="28"/>
      <w:sz w:val="32"/>
      <w:szCs w:val="32"/>
    </w:rPr>
  </w:style>
  <w:style w:type="paragraph" w:styleId="BodyText">
    <w:name w:val="Body Text"/>
    <w:basedOn w:val="Normal"/>
    <w:link w:val="BodyTextChar"/>
    <w:uiPriority w:val="99"/>
    <w:semiHidden/>
    <w:unhideWhenUsed/>
    <w:rsid w:val="00682C8C"/>
    <w:pPr>
      <w:spacing w:after="120"/>
    </w:pPr>
  </w:style>
  <w:style w:type="character" w:customStyle="1" w:styleId="BodyTextChar">
    <w:name w:val="Body Text Char"/>
    <w:basedOn w:val="DefaultParagraphFont"/>
    <w:link w:val="BodyText"/>
    <w:uiPriority w:val="99"/>
    <w:semiHidden/>
    <w:rsid w:val="00682C8C"/>
    <w:rPr>
      <w:sz w:val="22"/>
    </w:rPr>
  </w:style>
  <w:style w:type="character" w:customStyle="1" w:styleId="Heading2Char">
    <w:name w:val="Heading 2 Char"/>
    <w:basedOn w:val="DefaultParagraphFont"/>
    <w:link w:val="Heading2"/>
    <w:rsid w:val="00682C8C"/>
    <w:rPr>
      <w:rFonts w:ascii="Arial Narrow" w:hAnsi="Arial Narrow"/>
      <w:b/>
      <w:i/>
      <w:color w:val="005288"/>
      <w:spacing w:val="30"/>
      <w:sz w:val="28"/>
      <w:szCs w:val="28"/>
    </w:rPr>
  </w:style>
  <w:style w:type="character" w:customStyle="1" w:styleId="Heading3Char">
    <w:name w:val="Heading 3 Char"/>
    <w:basedOn w:val="DefaultParagraphFont"/>
    <w:link w:val="Heading3"/>
    <w:rsid w:val="00682C8C"/>
    <w:rPr>
      <w:rFonts w:ascii="Arial Bold" w:hAnsi="Arial Bold"/>
      <w:b/>
      <w:color w:val="005288"/>
      <w:sz w:val="24"/>
      <w:szCs w:val="24"/>
    </w:rPr>
  </w:style>
  <w:style w:type="character" w:customStyle="1" w:styleId="Heading4Char">
    <w:name w:val="Heading 4 Char"/>
    <w:basedOn w:val="DefaultParagraphFont"/>
    <w:link w:val="Heading4"/>
    <w:rsid w:val="00682C8C"/>
    <w:rPr>
      <w:b/>
      <w:i/>
      <w:sz w:val="22"/>
    </w:rPr>
  </w:style>
  <w:style w:type="character" w:customStyle="1" w:styleId="Heading5Char">
    <w:name w:val="Heading 5 Char"/>
    <w:basedOn w:val="DefaultParagraphFont"/>
    <w:link w:val="Heading5"/>
    <w:rsid w:val="00682C8C"/>
    <w:rPr>
      <w:sz w:val="22"/>
    </w:rPr>
  </w:style>
  <w:style w:type="character" w:customStyle="1" w:styleId="Heading6Char">
    <w:name w:val="Heading 6 Char"/>
    <w:basedOn w:val="DefaultParagraphFont"/>
    <w:link w:val="Heading6"/>
    <w:rsid w:val="00682C8C"/>
    <w:rPr>
      <w:i/>
      <w:sz w:val="22"/>
    </w:rPr>
  </w:style>
  <w:style w:type="character" w:customStyle="1" w:styleId="Heading7Char">
    <w:name w:val="Heading 7 Char"/>
    <w:basedOn w:val="DefaultParagraphFont"/>
    <w:link w:val="Heading7"/>
    <w:rsid w:val="00682C8C"/>
    <w:rPr>
      <w:sz w:val="22"/>
    </w:rPr>
  </w:style>
  <w:style w:type="character" w:customStyle="1" w:styleId="Heading8Char">
    <w:name w:val="Heading 8 Char"/>
    <w:basedOn w:val="DefaultParagraphFont"/>
    <w:link w:val="Heading8"/>
    <w:rsid w:val="00682C8C"/>
    <w:rPr>
      <w:sz w:val="22"/>
    </w:rPr>
  </w:style>
  <w:style w:type="character" w:customStyle="1" w:styleId="Heading9Char">
    <w:name w:val="Heading 9 Char"/>
    <w:basedOn w:val="DefaultParagraphFont"/>
    <w:link w:val="Heading9"/>
    <w:rsid w:val="00682C8C"/>
    <w:rPr>
      <w:b/>
      <w:sz w:val="60"/>
    </w:rPr>
  </w:style>
  <w:style w:type="paragraph" w:styleId="Caption">
    <w:name w:val="caption"/>
    <w:basedOn w:val="Normal"/>
    <w:next w:val="Normal"/>
    <w:qFormat/>
    <w:rsid w:val="00682C8C"/>
    <w:pPr>
      <w:spacing w:before="240" w:after="240"/>
      <w:ind w:left="720" w:right="720"/>
      <w:jc w:val="center"/>
    </w:pPr>
    <w:rPr>
      <w:b/>
    </w:rPr>
  </w:style>
  <w:style w:type="paragraph" w:styleId="Title">
    <w:name w:val="Title"/>
    <w:basedOn w:val="Normal"/>
    <w:link w:val="TitleChar"/>
    <w:qFormat/>
    <w:rsid w:val="00682C8C"/>
    <w:pPr>
      <w:spacing w:before="240" w:after="60"/>
      <w:jc w:val="center"/>
      <w:outlineLvl w:val="0"/>
    </w:pPr>
    <w:rPr>
      <w:rFonts w:cs="Arial"/>
      <w:b/>
      <w:bCs/>
      <w:kern w:val="28"/>
      <w:sz w:val="32"/>
      <w:szCs w:val="32"/>
    </w:rPr>
  </w:style>
  <w:style w:type="character" w:customStyle="1" w:styleId="TitleChar">
    <w:name w:val="Title Char"/>
    <w:link w:val="Title"/>
    <w:rsid w:val="00682C8C"/>
    <w:rPr>
      <w:rFonts w:cs="Arial"/>
      <w:b/>
      <w:bCs/>
      <w:kern w:val="28"/>
      <w:sz w:val="32"/>
      <w:szCs w:val="32"/>
    </w:rPr>
  </w:style>
  <w:style w:type="character" w:styleId="Strong">
    <w:name w:val="Strong"/>
    <w:qFormat/>
    <w:rsid w:val="00682C8C"/>
    <w:rPr>
      <w:b/>
      <w:bCs/>
    </w:rPr>
  </w:style>
  <w:style w:type="character" w:styleId="Emphasis">
    <w:name w:val="Emphasis"/>
    <w:qFormat/>
    <w:rsid w:val="00682C8C"/>
    <w:rPr>
      <w:i/>
      <w:iCs/>
    </w:rPr>
  </w:style>
  <w:style w:type="paragraph" w:styleId="NoSpacing">
    <w:name w:val="No Spacing"/>
    <w:link w:val="NoSpacingChar"/>
    <w:uiPriority w:val="1"/>
    <w:qFormat/>
    <w:rsid w:val="00682C8C"/>
    <w:rPr>
      <w:rFonts w:ascii="Calibri" w:eastAsia="MS Mincho" w:hAnsi="Calibri" w:cs="Arial"/>
      <w:sz w:val="22"/>
      <w:szCs w:val="22"/>
      <w:lang w:eastAsia="ja-JP"/>
    </w:rPr>
  </w:style>
  <w:style w:type="character" w:customStyle="1" w:styleId="NoSpacingChar">
    <w:name w:val="No Spacing Char"/>
    <w:link w:val="NoSpacing"/>
    <w:uiPriority w:val="1"/>
    <w:rsid w:val="00682C8C"/>
    <w:rPr>
      <w:rFonts w:ascii="Calibri" w:eastAsia="MS Mincho" w:hAnsi="Calibri" w:cs="Arial"/>
      <w:sz w:val="22"/>
      <w:szCs w:val="22"/>
      <w:lang w:eastAsia="ja-JP"/>
    </w:rPr>
  </w:style>
  <w:style w:type="paragraph" w:styleId="TOCHeading">
    <w:name w:val="TOC Heading"/>
    <w:basedOn w:val="Heading1"/>
    <w:next w:val="Normal"/>
    <w:uiPriority w:val="39"/>
    <w:semiHidden/>
    <w:unhideWhenUsed/>
    <w:qFormat/>
    <w:rsid w:val="00682C8C"/>
    <w:pPr>
      <w:keepLines/>
      <w:pBdr>
        <w:bottom w:val="none" w:sz="0" w:space="0" w:color="auto"/>
      </w:pBdr>
      <w:spacing w:before="480" w:after="0" w:line="276" w:lineRule="auto"/>
      <w:outlineLvl w:val="9"/>
    </w:pPr>
    <w:rPr>
      <w:rFonts w:ascii="Cambria" w:eastAsia="MS Gothic" w:hAnsi="Cambria"/>
      <w:bCs/>
      <w:color w:val="365F91"/>
      <w:spacing w:val="0"/>
      <w:kern w:val="0"/>
      <w:sz w:val="28"/>
      <w:szCs w:val="28"/>
      <w:lang w:eastAsia="ja-JP"/>
    </w:rPr>
  </w:style>
  <w:style w:type="paragraph" w:styleId="ListParagraph">
    <w:name w:val="List Paragraph"/>
    <w:basedOn w:val="Normal"/>
    <w:uiPriority w:val="34"/>
    <w:qFormat/>
    <w:rsid w:val="00672698"/>
    <w:pPr>
      <w:ind w:left="720"/>
      <w:contextualSpacing/>
    </w:pPr>
  </w:style>
  <w:style w:type="character" w:styleId="Hyperlink">
    <w:name w:val="Hyperlink"/>
    <w:basedOn w:val="DefaultParagraphFont"/>
    <w:uiPriority w:val="99"/>
    <w:semiHidden/>
    <w:unhideWhenUsed/>
    <w:rsid w:val="00672698"/>
    <w:rPr>
      <w:color w:val="0000FF"/>
      <w:u w:val="single"/>
    </w:rPr>
  </w:style>
  <w:style w:type="character" w:styleId="FollowedHyperlink">
    <w:name w:val="FollowedHyperlink"/>
    <w:basedOn w:val="DefaultParagraphFont"/>
    <w:uiPriority w:val="99"/>
    <w:semiHidden/>
    <w:unhideWhenUsed/>
    <w:rsid w:val="00672698"/>
    <w:rPr>
      <w:color w:val="800080"/>
      <w:u w:val="single"/>
    </w:rPr>
  </w:style>
  <w:style w:type="paragraph" w:customStyle="1" w:styleId="font5">
    <w:name w:val="font5"/>
    <w:basedOn w:val="Normal"/>
    <w:rsid w:val="00672698"/>
    <w:pPr>
      <w:spacing w:before="100" w:beforeAutospacing="1" w:after="100" w:afterAutospacing="1"/>
    </w:pPr>
    <w:rPr>
      <w:rFonts w:ascii="Arial" w:hAnsi="Arial" w:cs="Arial"/>
      <w:b/>
      <w:bCs/>
      <w:color w:val="000000"/>
    </w:rPr>
  </w:style>
  <w:style w:type="paragraph" w:customStyle="1" w:styleId="font6">
    <w:name w:val="font6"/>
    <w:basedOn w:val="Normal"/>
    <w:rsid w:val="00672698"/>
    <w:pPr>
      <w:spacing w:before="100" w:beforeAutospacing="1" w:after="100" w:afterAutospacing="1"/>
    </w:pPr>
    <w:rPr>
      <w:rFonts w:ascii="Arial" w:hAnsi="Arial" w:cs="Arial"/>
      <w:b/>
      <w:bCs/>
      <w:color w:val="000000"/>
      <w:u w:val="single"/>
    </w:rPr>
  </w:style>
  <w:style w:type="paragraph" w:customStyle="1" w:styleId="xl64">
    <w:name w:val="xl64"/>
    <w:basedOn w:val="Normal"/>
    <w:rsid w:val="00672698"/>
    <w:pPr>
      <w:spacing w:before="100" w:beforeAutospacing="1" w:after="100" w:afterAutospacing="1"/>
      <w:jc w:val="center"/>
    </w:pPr>
    <w:rPr>
      <w:rFonts w:ascii="Arial" w:hAnsi="Arial" w:cs="Arial"/>
      <w:b/>
      <w:bCs/>
      <w:color w:val="000000"/>
      <w:sz w:val="24"/>
      <w:szCs w:val="24"/>
    </w:rPr>
  </w:style>
  <w:style w:type="paragraph" w:customStyle="1" w:styleId="xl65">
    <w:name w:val="xl65"/>
    <w:basedOn w:val="Normal"/>
    <w:rsid w:val="00672698"/>
    <w:pPr>
      <w:spacing w:before="100" w:beforeAutospacing="1" w:after="100" w:afterAutospacing="1"/>
      <w:textAlignment w:val="center"/>
    </w:pPr>
    <w:rPr>
      <w:rFonts w:ascii="Arial" w:hAnsi="Arial" w:cs="Arial"/>
      <w:b/>
      <w:bCs/>
      <w:color w:val="000000"/>
      <w:sz w:val="14"/>
      <w:szCs w:val="14"/>
    </w:rPr>
  </w:style>
  <w:style w:type="paragraph" w:customStyle="1" w:styleId="xl66">
    <w:name w:val="xl66"/>
    <w:basedOn w:val="Normal"/>
    <w:rsid w:val="00672698"/>
    <w:pPr>
      <w:spacing w:before="100" w:beforeAutospacing="1" w:after="100" w:afterAutospacing="1"/>
    </w:pPr>
    <w:rPr>
      <w:rFonts w:ascii="Arial" w:hAnsi="Arial" w:cs="Arial"/>
      <w:b/>
      <w:bCs/>
      <w:color w:val="000000"/>
      <w:sz w:val="24"/>
      <w:szCs w:val="24"/>
    </w:rPr>
  </w:style>
  <w:style w:type="paragraph" w:customStyle="1" w:styleId="xl67">
    <w:name w:val="xl67"/>
    <w:basedOn w:val="Normal"/>
    <w:rsid w:val="00672698"/>
    <w:pPr>
      <w:shd w:val="clear" w:color="000000" w:fill="EBF1DE"/>
      <w:spacing w:before="100" w:beforeAutospacing="1" w:after="100" w:afterAutospacing="1"/>
      <w:textAlignment w:val="center"/>
    </w:pPr>
    <w:rPr>
      <w:rFonts w:ascii="Arial" w:hAnsi="Arial" w:cs="Arial"/>
      <w:b/>
      <w:bCs/>
      <w:color w:val="000000"/>
      <w:sz w:val="14"/>
      <w:szCs w:val="14"/>
    </w:rPr>
  </w:style>
  <w:style w:type="paragraph" w:customStyle="1" w:styleId="xl68">
    <w:name w:val="xl68"/>
    <w:basedOn w:val="Normal"/>
    <w:rsid w:val="006726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b/>
      <w:bCs/>
      <w:color w:val="000000"/>
      <w:sz w:val="24"/>
      <w:szCs w:val="24"/>
    </w:rPr>
  </w:style>
  <w:style w:type="paragraph" w:customStyle="1" w:styleId="xl69">
    <w:name w:val="xl69"/>
    <w:basedOn w:val="Normal"/>
    <w:rsid w:val="00672698"/>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rFonts w:ascii="Arial" w:hAnsi="Arial" w:cs="Arial"/>
      <w:b/>
      <w:bCs/>
      <w:color w:val="000000"/>
      <w:sz w:val="24"/>
      <w:szCs w:val="24"/>
    </w:rPr>
  </w:style>
  <w:style w:type="paragraph" w:customStyle="1" w:styleId="xl70">
    <w:name w:val="xl70"/>
    <w:basedOn w:val="Normal"/>
    <w:rsid w:val="00672698"/>
    <w:pPr>
      <w:shd w:val="clear" w:color="000000" w:fill="92D050"/>
      <w:spacing w:before="100" w:beforeAutospacing="1" w:after="100" w:afterAutospacing="1"/>
    </w:pPr>
    <w:rPr>
      <w:rFonts w:ascii="Arial" w:hAnsi="Arial" w:cs="Arial"/>
      <w:b/>
      <w:bCs/>
      <w:color w:val="000000"/>
      <w:sz w:val="24"/>
      <w:szCs w:val="24"/>
    </w:rPr>
  </w:style>
  <w:style w:type="paragraph" w:customStyle="1" w:styleId="xl71">
    <w:name w:val="xl71"/>
    <w:basedOn w:val="Normal"/>
    <w:rsid w:val="006726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 w:val="24"/>
      <w:szCs w:val="24"/>
    </w:rPr>
  </w:style>
  <w:style w:type="paragraph" w:customStyle="1" w:styleId="xl72">
    <w:name w:val="xl72"/>
    <w:basedOn w:val="Normal"/>
    <w:rsid w:val="00672698"/>
    <w:pPr>
      <w:shd w:val="clear" w:color="000000" w:fill="FFFF00"/>
      <w:spacing w:before="100" w:beforeAutospacing="1" w:after="100" w:afterAutospacing="1"/>
      <w:textAlignment w:val="top"/>
    </w:pPr>
    <w:rPr>
      <w:rFonts w:ascii="Arial" w:hAnsi="Arial" w:cs="Arial"/>
      <w:b/>
      <w:bCs/>
      <w:color w:val="000000"/>
      <w:sz w:val="24"/>
      <w:szCs w:val="24"/>
    </w:rPr>
  </w:style>
  <w:style w:type="paragraph" w:customStyle="1" w:styleId="xl73">
    <w:name w:val="xl73"/>
    <w:basedOn w:val="Normal"/>
    <w:rsid w:val="0067269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 w:val="24"/>
      <w:szCs w:val="24"/>
    </w:rPr>
  </w:style>
  <w:style w:type="paragraph" w:customStyle="1" w:styleId="xl74">
    <w:name w:val="xl74"/>
    <w:basedOn w:val="Normal"/>
    <w:rsid w:val="00672698"/>
    <w:pPr>
      <w:shd w:val="clear" w:color="000000" w:fill="FFFF00"/>
      <w:spacing w:before="100" w:beforeAutospacing="1" w:after="100" w:afterAutospacing="1"/>
    </w:pPr>
    <w:rPr>
      <w:rFonts w:ascii="Arial" w:hAnsi="Arial" w:cs="Arial"/>
      <w:b/>
      <w:bCs/>
      <w:color w:val="000000"/>
      <w:sz w:val="24"/>
      <w:szCs w:val="24"/>
    </w:rPr>
  </w:style>
  <w:style w:type="paragraph" w:customStyle="1" w:styleId="xl75">
    <w:name w:val="xl75"/>
    <w:basedOn w:val="Normal"/>
    <w:rsid w:val="006726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rFonts w:ascii="Arial" w:hAnsi="Arial" w:cs="Arial"/>
      <w:b/>
      <w:bCs/>
      <w:color w:val="000000"/>
      <w:sz w:val="24"/>
      <w:szCs w:val="24"/>
    </w:rPr>
  </w:style>
  <w:style w:type="paragraph" w:customStyle="1" w:styleId="xl76">
    <w:name w:val="xl76"/>
    <w:basedOn w:val="Normal"/>
    <w:rsid w:val="00672698"/>
    <w:pPr>
      <w:shd w:val="clear" w:color="000000" w:fill="FFC000"/>
      <w:spacing w:before="100" w:beforeAutospacing="1" w:after="100" w:afterAutospacing="1"/>
    </w:pPr>
    <w:rPr>
      <w:rFonts w:ascii="Arial" w:hAnsi="Arial" w:cs="Arial"/>
      <w:b/>
      <w:bCs/>
      <w:color w:val="000000"/>
      <w:sz w:val="24"/>
      <w:szCs w:val="24"/>
    </w:rPr>
  </w:style>
  <w:style w:type="paragraph" w:customStyle="1" w:styleId="xl77">
    <w:name w:val="xl77"/>
    <w:basedOn w:val="Normal"/>
    <w:rsid w:val="00672698"/>
    <w:pPr>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textAlignment w:val="top"/>
    </w:pPr>
    <w:rPr>
      <w:rFonts w:ascii="Arial" w:hAnsi="Arial" w:cs="Arial"/>
      <w:b/>
      <w:bCs/>
      <w:color w:val="000000"/>
      <w:sz w:val="24"/>
      <w:szCs w:val="24"/>
    </w:rPr>
  </w:style>
  <w:style w:type="paragraph" w:customStyle="1" w:styleId="xl78">
    <w:name w:val="xl78"/>
    <w:basedOn w:val="Normal"/>
    <w:rsid w:val="00672698"/>
    <w:pPr>
      <w:shd w:val="clear" w:color="000000" w:fill="FF6699"/>
      <w:spacing w:before="100" w:beforeAutospacing="1" w:after="100" w:afterAutospacing="1"/>
    </w:pPr>
    <w:rPr>
      <w:rFonts w:ascii="Arial" w:hAnsi="Arial" w:cs="Arial"/>
      <w:b/>
      <w:bCs/>
      <w:color w:val="000000"/>
      <w:sz w:val="24"/>
      <w:szCs w:val="24"/>
    </w:rPr>
  </w:style>
  <w:style w:type="paragraph" w:customStyle="1" w:styleId="xl79">
    <w:name w:val="xl79"/>
    <w:basedOn w:val="Normal"/>
    <w:rsid w:val="00672698"/>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textAlignment w:val="top"/>
    </w:pPr>
    <w:rPr>
      <w:rFonts w:ascii="Arial" w:hAnsi="Arial" w:cs="Arial"/>
      <w:b/>
      <w:bCs/>
      <w:color w:val="000000"/>
      <w:sz w:val="24"/>
      <w:szCs w:val="24"/>
    </w:rPr>
  </w:style>
  <w:style w:type="paragraph" w:customStyle="1" w:styleId="xl80">
    <w:name w:val="xl80"/>
    <w:basedOn w:val="Normal"/>
    <w:rsid w:val="00672698"/>
    <w:pPr>
      <w:shd w:val="clear" w:color="000000" w:fill="FF3300"/>
      <w:spacing w:before="100" w:beforeAutospacing="1" w:after="100" w:afterAutospacing="1"/>
    </w:pPr>
    <w:rPr>
      <w:rFonts w:ascii="Arial" w:hAnsi="Arial" w:cs="Arial"/>
      <w:b/>
      <w:bCs/>
      <w:color w:val="000000"/>
      <w:sz w:val="24"/>
      <w:szCs w:val="24"/>
    </w:rPr>
  </w:style>
  <w:style w:type="paragraph" w:customStyle="1" w:styleId="xl81">
    <w:name w:val="xl81"/>
    <w:basedOn w:val="Normal"/>
    <w:rsid w:val="006726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ascii="Arial" w:hAnsi="Arial" w:cs="Arial"/>
      <w:b/>
      <w:bCs/>
      <w:color w:val="000000"/>
      <w:sz w:val="24"/>
      <w:szCs w:val="24"/>
    </w:rPr>
  </w:style>
  <w:style w:type="paragraph" w:customStyle="1" w:styleId="xl82">
    <w:name w:val="xl82"/>
    <w:basedOn w:val="Normal"/>
    <w:rsid w:val="00672698"/>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color w:val="000000"/>
      <w:sz w:val="24"/>
      <w:szCs w:val="24"/>
    </w:rPr>
  </w:style>
  <w:style w:type="paragraph" w:customStyle="1" w:styleId="xl83">
    <w:name w:val="xl83"/>
    <w:basedOn w:val="Normal"/>
    <w:rsid w:val="0067269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24"/>
      <w:szCs w:val="24"/>
    </w:rPr>
  </w:style>
  <w:style w:type="paragraph" w:customStyle="1" w:styleId="xl84">
    <w:name w:val="xl84"/>
    <w:basedOn w:val="Normal"/>
    <w:rsid w:val="00672698"/>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color w:val="000000"/>
      <w:sz w:val="24"/>
      <w:szCs w:val="24"/>
    </w:rPr>
  </w:style>
  <w:style w:type="paragraph" w:customStyle="1" w:styleId="xl85">
    <w:name w:val="xl85"/>
    <w:basedOn w:val="Normal"/>
    <w:rsid w:val="00672698"/>
    <w:pPr>
      <w:pBdr>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rFonts w:ascii="Arial" w:hAnsi="Arial" w:cs="Arial"/>
      <w:b/>
      <w:bCs/>
      <w:color w:val="000000"/>
      <w:sz w:val="24"/>
      <w:szCs w:val="24"/>
    </w:rPr>
  </w:style>
  <w:style w:type="paragraph" w:customStyle="1" w:styleId="xl86">
    <w:name w:val="xl86"/>
    <w:basedOn w:val="Normal"/>
    <w:rsid w:val="00672698"/>
    <w:pPr>
      <w:pBdr>
        <w:left w:val="single" w:sz="4" w:space="0" w:color="auto"/>
        <w:bottom w:val="single" w:sz="4" w:space="0" w:color="auto"/>
        <w:right w:val="single" w:sz="4" w:space="0" w:color="auto"/>
      </w:pBdr>
      <w:shd w:val="clear" w:color="000000" w:fill="FF6699"/>
      <w:spacing w:before="100" w:beforeAutospacing="1" w:after="100" w:afterAutospacing="1"/>
      <w:jc w:val="center"/>
      <w:textAlignment w:val="center"/>
    </w:pPr>
    <w:rPr>
      <w:rFonts w:ascii="Arial" w:hAnsi="Arial" w:cs="Arial"/>
      <w:b/>
      <w:bCs/>
      <w:color w:val="000000"/>
      <w:sz w:val="24"/>
      <w:szCs w:val="24"/>
    </w:rPr>
  </w:style>
  <w:style w:type="paragraph" w:customStyle="1" w:styleId="xl87">
    <w:name w:val="xl87"/>
    <w:basedOn w:val="Normal"/>
    <w:rsid w:val="00672698"/>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sz w:val="24"/>
      <w:szCs w:val="24"/>
    </w:rPr>
  </w:style>
  <w:style w:type="paragraph" w:customStyle="1" w:styleId="xl88">
    <w:name w:val="xl88"/>
    <w:basedOn w:val="Normal"/>
    <w:rsid w:val="0067269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ascii="Arial" w:hAnsi="Arial" w:cs="Arial"/>
      <w:b/>
      <w:bCs/>
      <w:color w:val="000000"/>
      <w:sz w:val="24"/>
      <w:szCs w:val="24"/>
    </w:rPr>
  </w:style>
  <w:style w:type="paragraph" w:customStyle="1" w:styleId="xl89">
    <w:name w:val="xl89"/>
    <w:basedOn w:val="Normal"/>
    <w:rsid w:val="0067269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24"/>
      <w:szCs w:val="24"/>
    </w:rPr>
  </w:style>
  <w:style w:type="paragraph" w:customStyle="1" w:styleId="xl90">
    <w:name w:val="xl90"/>
    <w:basedOn w:val="Normal"/>
    <w:rsid w:val="00672698"/>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Arial" w:hAnsi="Arial" w:cs="Arial"/>
      <w:b/>
      <w:bCs/>
      <w:color w:val="000000"/>
      <w:sz w:val="24"/>
      <w:szCs w:val="24"/>
    </w:rPr>
  </w:style>
  <w:style w:type="paragraph" w:customStyle="1" w:styleId="xl91">
    <w:name w:val="xl91"/>
    <w:basedOn w:val="Normal"/>
    <w:rsid w:val="00672698"/>
    <w:pPr>
      <w:pBdr>
        <w:top w:val="single" w:sz="8" w:space="0" w:color="auto"/>
        <w:left w:val="single" w:sz="4" w:space="0" w:color="auto"/>
        <w:bottom w:val="single" w:sz="8" w:space="0" w:color="auto"/>
        <w:right w:val="single" w:sz="4" w:space="0" w:color="auto"/>
      </w:pBdr>
      <w:shd w:val="clear" w:color="000000" w:fill="FF3300"/>
      <w:spacing w:before="100" w:beforeAutospacing="1" w:after="100" w:afterAutospacing="1"/>
      <w:jc w:val="center"/>
      <w:textAlignment w:val="center"/>
    </w:pPr>
    <w:rPr>
      <w:rFonts w:ascii="Arial" w:hAnsi="Arial" w:cs="Arial"/>
      <w:b/>
      <w:bCs/>
      <w:color w:val="000000"/>
      <w:sz w:val="24"/>
      <w:szCs w:val="24"/>
    </w:rPr>
  </w:style>
  <w:style w:type="paragraph" w:customStyle="1" w:styleId="xl92">
    <w:name w:val="xl92"/>
    <w:basedOn w:val="Normal"/>
    <w:rsid w:val="00672698"/>
    <w:pPr>
      <w:pBdr>
        <w:top w:val="single" w:sz="8" w:space="0" w:color="auto"/>
        <w:left w:val="single" w:sz="4" w:space="0" w:color="auto"/>
        <w:bottom w:val="single" w:sz="8" w:space="0" w:color="auto"/>
        <w:right w:val="single" w:sz="8" w:space="0" w:color="auto"/>
      </w:pBdr>
      <w:shd w:val="clear" w:color="000000" w:fill="FF6699"/>
      <w:spacing w:before="100" w:beforeAutospacing="1" w:after="100" w:afterAutospacing="1"/>
      <w:jc w:val="center"/>
      <w:textAlignment w:val="center"/>
    </w:pPr>
    <w:rPr>
      <w:rFonts w:ascii="Arial" w:hAnsi="Arial" w:cs="Arial"/>
      <w:b/>
      <w:bCs/>
      <w:color w:val="000000"/>
      <w:sz w:val="24"/>
      <w:szCs w:val="24"/>
    </w:rPr>
  </w:style>
  <w:style w:type="paragraph" w:customStyle="1" w:styleId="xl93">
    <w:name w:val="xl93"/>
    <w:basedOn w:val="Normal"/>
    <w:rsid w:val="00672698"/>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sz w:val="24"/>
      <w:szCs w:val="24"/>
    </w:rPr>
  </w:style>
  <w:style w:type="paragraph" w:customStyle="1" w:styleId="xl94">
    <w:name w:val="xl94"/>
    <w:basedOn w:val="Normal"/>
    <w:rsid w:val="00672698"/>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000000"/>
      <w:sz w:val="24"/>
      <w:szCs w:val="24"/>
    </w:rPr>
  </w:style>
  <w:style w:type="paragraph" w:customStyle="1" w:styleId="xl95">
    <w:name w:val="xl95"/>
    <w:basedOn w:val="Normal"/>
    <w:rsid w:val="00672698"/>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96">
    <w:name w:val="xl96"/>
    <w:basedOn w:val="Normal"/>
    <w:rsid w:val="0067269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97">
    <w:name w:val="xl97"/>
    <w:basedOn w:val="Normal"/>
    <w:rsid w:val="006726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98">
    <w:name w:val="xl98"/>
    <w:basedOn w:val="Normal"/>
    <w:rsid w:val="00672698"/>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99">
    <w:name w:val="xl99"/>
    <w:basedOn w:val="Normal"/>
    <w:rsid w:val="0067269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styleId="BalloonText">
    <w:name w:val="Balloon Text"/>
    <w:basedOn w:val="Normal"/>
    <w:link w:val="BalloonTextChar"/>
    <w:uiPriority w:val="99"/>
    <w:semiHidden/>
    <w:unhideWhenUsed/>
    <w:rsid w:val="005D6C24"/>
    <w:rPr>
      <w:rFonts w:ascii="Tahoma" w:hAnsi="Tahoma" w:cs="Tahoma"/>
      <w:sz w:val="16"/>
      <w:szCs w:val="16"/>
    </w:rPr>
  </w:style>
  <w:style w:type="character" w:customStyle="1" w:styleId="BalloonTextChar">
    <w:name w:val="Balloon Text Char"/>
    <w:basedOn w:val="DefaultParagraphFont"/>
    <w:link w:val="BalloonText"/>
    <w:uiPriority w:val="99"/>
    <w:semiHidden/>
    <w:rsid w:val="005D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9403">
      <w:bodyDiv w:val="1"/>
      <w:marLeft w:val="0"/>
      <w:marRight w:val="0"/>
      <w:marTop w:val="0"/>
      <w:marBottom w:val="0"/>
      <w:divBdr>
        <w:top w:val="none" w:sz="0" w:space="0" w:color="auto"/>
        <w:left w:val="none" w:sz="0" w:space="0" w:color="auto"/>
        <w:bottom w:val="none" w:sz="0" w:space="0" w:color="auto"/>
        <w:right w:val="none" w:sz="0" w:space="0" w:color="auto"/>
      </w:divBdr>
    </w:div>
    <w:div w:id="1019624672">
      <w:bodyDiv w:val="1"/>
      <w:marLeft w:val="0"/>
      <w:marRight w:val="0"/>
      <w:marTop w:val="0"/>
      <w:marBottom w:val="0"/>
      <w:divBdr>
        <w:top w:val="none" w:sz="0" w:space="0" w:color="auto"/>
        <w:left w:val="none" w:sz="0" w:space="0" w:color="auto"/>
        <w:bottom w:val="none" w:sz="0" w:space="0" w:color="auto"/>
        <w:right w:val="none" w:sz="0" w:space="0" w:color="auto"/>
      </w:divBdr>
    </w:div>
    <w:div w:id="1297181784">
      <w:bodyDiv w:val="1"/>
      <w:marLeft w:val="0"/>
      <w:marRight w:val="0"/>
      <w:marTop w:val="0"/>
      <w:marBottom w:val="0"/>
      <w:divBdr>
        <w:top w:val="none" w:sz="0" w:space="0" w:color="auto"/>
        <w:left w:val="none" w:sz="0" w:space="0" w:color="auto"/>
        <w:bottom w:val="none" w:sz="0" w:space="0" w:color="auto"/>
        <w:right w:val="none" w:sz="0" w:space="0" w:color="auto"/>
      </w:divBdr>
    </w:div>
    <w:div w:id="14949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655368A2EF54DBCAEECD51EA3266A" ma:contentTypeVersion="0" ma:contentTypeDescription="Create a new document." ma:contentTypeScope="" ma:versionID="60cbf0da27eb87cec738f74d581155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2386F-4530-432E-957B-5022E630D8C3}"/>
</file>

<file path=customXml/itemProps2.xml><?xml version="1.0" encoding="utf-8"?>
<ds:datastoreItem xmlns:ds="http://schemas.openxmlformats.org/officeDocument/2006/customXml" ds:itemID="{E236FFDA-F56F-4D20-A05F-13C3AD5D3DE5}"/>
</file>

<file path=customXml/itemProps3.xml><?xml version="1.0" encoding="utf-8"?>
<ds:datastoreItem xmlns:ds="http://schemas.openxmlformats.org/officeDocument/2006/customXml" ds:itemID="{09FC282E-9570-4590-A3BE-C672ACBDB5E0}"/>
</file>

<file path=customXml/itemProps4.xml><?xml version="1.0" encoding="utf-8"?>
<ds:datastoreItem xmlns:ds="http://schemas.openxmlformats.org/officeDocument/2006/customXml" ds:itemID="{95784B56-E488-4881-B0F4-4654E6F84890}"/>
</file>

<file path=docProps/app.xml><?xml version="1.0" encoding="utf-8"?>
<Properties xmlns="http://schemas.openxmlformats.org/officeDocument/2006/extended-properties" xmlns:vt="http://schemas.openxmlformats.org/officeDocument/2006/docPropsVTypes">
  <Template>Normal.dotm</Template>
  <TotalTime>1</TotalTime>
  <Pages>10</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Ortiz</dc:creator>
  <cp:lastModifiedBy>denise</cp:lastModifiedBy>
  <cp:revision>2</cp:revision>
  <dcterms:created xsi:type="dcterms:W3CDTF">2018-02-07T15:49:00Z</dcterms:created>
  <dcterms:modified xsi:type="dcterms:W3CDTF">2018-02-07T15:49:00Z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0x010100798655368A2EF54DBCAEECD51EA3266A</vt:lpwstr>
  </property>
</Properties>
</file>